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83EA" w14:textId="7419D155" w:rsidR="00E97BB4" w:rsidRDefault="00E97BB4" w:rsidP="00E97BB4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 xml:space="preserve">פתרון מבחן בלינארית 2 </w:t>
      </w:r>
      <w:r>
        <w:rPr>
          <w:b/>
          <w:bCs/>
          <w:sz w:val="36"/>
          <w:szCs w:val="36"/>
          <w:u w:val="single"/>
          <w:rtl/>
        </w:rPr>
        <w:t>–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2023א' </w:t>
      </w:r>
      <w:r>
        <w:rPr>
          <w:b/>
          <w:bCs/>
          <w:sz w:val="36"/>
          <w:szCs w:val="36"/>
          <w:u w:val="single"/>
          <w:rtl/>
        </w:rPr>
        <w:t>–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98 </w:t>
      </w:r>
      <w:r>
        <w:rPr>
          <w:b/>
          <w:bCs/>
          <w:sz w:val="36"/>
          <w:szCs w:val="36"/>
          <w:u w:val="single"/>
          <w:rtl/>
        </w:rPr>
        <w:t>–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מועד ב' </w:t>
      </w:r>
      <w:r>
        <w:rPr>
          <w:b/>
          <w:bCs/>
          <w:sz w:val="36"/>
          <w:szCs w:val="36"/>
          <w:u w:val="single"/>
          <w:rtl/>
        </w:rPr>
        <w:t>–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01.05.2023</w:t>
      </w:r>
    </w:p>
    <w:p w14:paraId="6AE48691" w14:textId="0BDDB658" w:rsidR="00E97BB4" w:rsidRDefault="00E97BB4" w:rsidP="00E97BB4">
      <w:pPr>
        <w:rPr>
          <w:rtl/>
        </w:rPr>
      </w:pPr>
      <w:r w:rsidRPr="00E97BB4">
        <w:rPr>
          <w:rtl/>
        </w:rPr>
        <w:drawing>
          <wp:anchor distT="0" distB="0" distL="114300" distR="114300" simplePos="0" relativeHeight="251658240" behindDoc="1" locked="0" layoutInCell="1" allowOverlap="1" wp14:anchorId="384DB1FD" wp14:editId="7C718F35">
            <wp:simplePos x="0" y="0"/>
            <wp:positionH relativeFrom="column">
              <wp:posOffset>-429895</wp:posOffset>
            </wp:positionH>
            <wp:positionV relativeFrom="paragraph">
              <wp:posOffset>291465</wp:posOffset>
            </wp:positionV>
            <wp:extent cx="676529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531" y="21321"/>
                <wp:lineTo x="21531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E6B38" w14:textId="4C0C386E" w:rsidR="00E97BB4" w:rsidRDefault="00E97BB4" w:rsidP="00E97BB4">
      <w:pPr>
        <w:rPr>
          <w:rtl/>
        </w:rPr>
      </w:pPr>
    </w:p>
    <w:p w14:paraId="4789055C" w14:textId="60868331" w:rsidR="00E97BB4" w:rsidRDefault="00E97BB4" w:rsidP="00E97BB4">
      <w:pPr>
        <w:rPr>
          <w:rFonts w:eastAsiaTheme="minorEastAsia"/>
          <w:rtl/>
        </w:rPr>
      </w:pPr>
      <w:r>
        <w:rPr>
          <w:rFonts w:hint="cs"/>
          <w:rtl/>
        </w:rPr>
        <w:t xml:space="preserve">נמצא מטריצה מייצגת של </w:t>
      </w:r>
      <m:oMath>
        <m:r>
          <m:t>T</m:t>
        </m:r>
      </m:oMath>
      <w:r>
        <w:rPr>
          <w:rFonts w:eastAsiaTheme="minorEastAsia" w:hint="cs"/>
          <w:rtl/>
        </w:rPr>
        <w:t xml:space="preserve"> בבסיס אורתונורמלי.</w:t>
      </w:r>
    </w:p>
    <w:p w14:paraId="481A75F9" w14:textId="5D4F6E99" w:rsidR="00E97BB4" w:rsidRDefault="00E97BB4" w:rsidP="00E97BB4">
      <w:pPr>
        <w:rPr>
          <w:i/>
          <w:rtl/>
        </w:rPr>
      </w:pPr>
      <w:r>
        <w:rPr>
          <w:rFonts w:eastAsiaTheme="minorEastAsia" w:hint="cs"/>
          <w:rtl/>
        </w:rPr>
        <w:t xml:space="preserve">הקבוצה </w:t>
      </w:r>
      <m:oMath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</m:e>
        </m:d>
      </m:oMath>
      <w:r>
        <w:rPr>
          <w:rFonts w:eastAsiaTheme="minorEastAsia" w:hint="cs"/>
          <w:rtl/>
        </w:rPr>
        <w:t xml:space="preserve"> היא קבוצה אורתונורמלית, לכן היא ניתנת להשלמה לבסיס אורתונורמלי. יהי </w:t>
      </w:r>
      <m:oMath>
        <m:r>
          <w:rPr>
            <w:rFonts w:eastAsiaTheme="minorEastAsia"/>
          </w:rPr>
          <m:t>B=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3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4</m:t>
                </m:r>
              </m:sub>
            </m:sSub>
          </m:e>
        </m:d>
      </m:oMath>
      <w:r>
        <w:rPr>
          <w:rFonts w:hint="cs"/>
          <w:i/>
          <w:rtl/>
        </w:rPr>
        <w:t xml:space="preserve"> בסיס זה. מהצבה נקבל:</w:t>
      </w:r>
    </w:p>
    <w:p w14:paraId="43DA2022" w14:textId="3BA1C34E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r>
            <m:t>T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1</m:t>
                  </m:r>
                </m:sub>
              </m:sSub>
            </m:e>
          </m:d>
          <m:r>
            <m:t>=</m:t>
          </m:r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1</m:t>
              </m:r>
            </m:sub>
          </m:sSub>
          <m:r>
            <m:t>-a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1</m:t>
                  </m:r>
                </m:sub>
              </m:sSub>
              <m:r>
                <m:t>,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1</m:t>
                  </m:r>
                </m:sub>
              </m:sSub>
            </m:e>
          </m:d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1</m:t>
              </m:r>
            </m:sub>
          </m:sSub>
          <m:r>
            <m:t>-b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1</m:t>
                  </m:r>
                </m:sub>
              </m:sSub>
              <m:r>
                <m:t>,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2</m:t>
                  </m:r>
                </m:sub>
              </m:sSub>
            </m:e>
          </m:d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2</m:t>
              </m:r>
            </m:sub>
          </m:sSub>
          <m:r>
            <m:t>=</m:t>
          </m:r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1</m:t>
              </m:r>
            </m:sub>
          </m:sSub>
          <m:r>
            <m:t>-a</m:t>
          </m:r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1</m:t>
              </m:r>
            </m:sub>
          </m:sSub>
          <m:r>
            <m:t>=</m:t>
          </m:r>
          <m:d>
            <m:dPr>
              <m:ctrlPr>
                <w:rPr>
                  <w:i/>
                </w:rPr>
              </m:ctrlPr>
            </m:dPr>
            <m:e>
              <m:r>
                <m:t>1-a</m:t>
              </m:r>
            </m:e>
          </m:d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1</m:t>
              </m:r>
            </m:sub>
          </m:sSub>
          <m:r>
            <w:br/>
          </m:r>
        </m:oMath>
        <m:oMath>
          <m:r>
            <m:t>T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2</m:t>
                  </m:r>
                </m:sub>
              </m:sSub>
            </m:e>
          </m:d>
          <m:r>
            <m:t>=</m:t>
          </m:r>
          <m:d>
            <m:dPr>
              <m:ctrlPr>
                <w:rPr>
                  <w:i/>
                </w:rPr>
              </m:ctrlPr>
            </m:dPr>
            <m:e>
              <m:r>
                <m:t>1-b</m:t>
              </m:r>
            </m:e>
          </m:d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2</m:t>
              </m:r>
            </m:sub>
          </m:sSub>
          <m:r>
            <w:br/>
          </m:r>
        </m:oMath>
        <m:oMath>
          <m:r>
            <m:t>T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3</m:t>
                  </m:r>
                </m:sub>
              </m:sSub>
            </m:e>
          </m:d>
          <m:r>
            <m:t>=</m:t>
          </m:r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3</m:t>
              </m:r>
            </m:sub>
          </m:sSub>
          <m:r>
            <w:br/>
          </m:r>
        </m:oMath>
        <m:oMath>
          <m:r>
            <m:t>T</m:t>
          </m:r>
          <m:d>
            <m:dPr>
              <m:ctrlPr>
                <w:rPr>
                  <w:i/>
                </w:rPr>
              </m:ctrlPr>
            </m:dPr>
            <m:e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w</m:t>
                  </m:r>
                </m:e>
                <m:sub>
                  <m:r>
                    <m:t>4</m:t>
                  </m:r>
                </m:sub>
              </m:sSub>
            </m:e>
          </m:d>
          <m:r>
            <m:t>=</m:t>
          </m:r>
          <m:sSub>
            <m:sSubPr>
              <m:ctrlPr>
                <w:rPr>
                  <w:i/>
                </w:rPr>
              </m:ctrlPr>
            </m:sSubPr>
            <m:e>
              <m:r>
                <m:t>w</m:t>
              </m:r>
            </m:e>
            <m:sub>
              <m:r>
                <m:t>4</m:t>
              </m:r>
            </m:sub>
          </m:sSub>
        </m:oMath>
      </m:oMathPara>
    </w:p>
    <w:p w14:paraId="529FD05F" w14:textId="6FB1B18D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לכן:</w:t>
      </w:r>
    </w:p>
    <w:p w14:paraId="74B78A17" w14:textId="31F6CC61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i/>
                    </w:rPr>
                  </m:ctrlPr>
                </m:dPr>
                <m:e>
                  <m:r>
                    <m:t>T</m:t>
                  </m:r>
                </m:e>
              </m:d>
            </m:e>
            <m:sub>
              <m:r>
                <m:t>B</m:t>
              </m:r>
            </m:sub>
          </m:sSub>
          <m:r>
            <m:t>=diag</m:t>
          </m:r>
          <m:d>
            <m:dPr>
              <m:ctrlPr>
                <w:rPr>
                  <w:i/>
                </w:rPr>
              </m:ctrlPr>
            </m:dPr>
            <m:e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1-a</m:t>
                  </m:r>
                </m:e>
              </m:d>
              <m:r>
                <m:t>,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1-b</m:t>
                  </m:r>
                </m:e>
              </m:d>
              <m:r>
                <m:t>,1,1</m:t>
              </m:r>
            </m:e>
          </m:d>
        </m:oMath>
      </m:oMathPara>
    </w:p>
    <w:p w14:paraId="513B35E8" w14:textId="6204FD55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אם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היא אוניטרית, אז כל הערכים העצמיים שלה בערך מוחלט הם שווים ל1. לכן, </w:t>
      </w:r>
      <m:oMath>
        <m:d>
          <m:dPr>
            <m:begChr m:val="|"/>
            <m:endChr m:val="|"/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1-a</m:t>
            </m:r>
          </m:e>
        </m:d>
        <m:r>
          <w:rPr>
            <w:rFonts w:eastAsiaTheme="minorEastAsia"/>
          </w:rPr>
          <m:t>=1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r>
          <w:rPr>
            <w:rFonts w:eastAsiaTheme="minorEastAsia"/>
          </w:rPr>
          <m:t>1-a=±1</m:t>
        </m:r>
      </m:oMath>
      <w:r>
        <w:rPr>
          <w:rFonts w:eastAsiaTheme="minorEastAsia" w:hint="cs"/>
          <w:i/>
          <w:rtl/>
        </w:rPr>
        <w:t xml:space="preserve">, וזה אפשרי אם"ם </w:t>
      </w:r>
      <m:oMath>
        <m:r>
          <w:rPr>
            <w:rFonts w:eastAsiaTheme="minorEastAsia"/>
          </w:rPr>
          <m:t>a=0</m:t>
        </m:r>
      </m:oMath>
      <w:r>
        <w:rPr>
          <w:rFonts w:eastAsiaTheme="minorEastAsia" w:hint="cs"/>
          <w:i/>
          <w:rtl/>
        </w:rPr>
        <w:t xml:space="preserve"> או </w:t>
      </w:r>
      <m:oMath>
        <m:r>
          <w:rPr>
            <w:rFonts w:eastAsiaTheme="minorEastAsia"/>
          </w:rPr>
          <m:t>a=2</m:t>
        </m:r>
      </m:oMath>
      <w:r>
        <w:rPr>
          <w:rFonts w:eastAsiaTheme="minorEastAsia" w:hint="cs"/>
          <w:i/>
          <w:rtl/>
        </w:rPr>
        <w:t xml:space="preserve">. אותו המצב מתקיים עבור </w:t>
      </w:r>
      <m:oMath>
        <m:d>
          <m:dPr>
            <m:begChr m:val="|"/>
            <m:endChr m:val="|"/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1-b</m:t>
            </m:r>
          </m:e>
        </m:d>
        <m:r>
          <w:rPr>
            <w:rFonts w:eastAsiaTheme="minorEastAsia"/>
          </w:rPr>
          <m:t>=1</m:t>
        </m:r>
      </m:oMath>
      <w:r>
        <w:rPr>
          <w:rFonts w:eastAsiaTheme="minorEastAsia" w:hint="cs"/>
          <w:i/>
          <w:rtl/>
        </w:rPr>
        <w:t xml:space="preserve">, נקבל כי </w:t>
      </w:r>
      <m:oMath>
        <m:r>
          <w:rPr>
            <w:rFonts w:eastAsiaTheme="minorEastAsia"/>
          </w:rPr>
          <m:t>b=0</m:t>
        </m:r>
      </m:oMath>
      <w:r>
        <w:rPr>
          <w:rFonts w:eastAsiaTheme="minorEastAsia" w:hint="cs"/>
          <w:i/>
          <w:rtl/>
        </w:rPr>
        <w:t xml:space="preserve"> או </w:t>
      </w:r>
      <m:oMath>
        <m:r>
          <w:rPr>
            <w:rFonts w:eastAsiaTheme="minorEastAsia"/>
          </w:rPr>
          <m:t>b=2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r>
          <w:rPr>
            <w:rFonts w:eastAsiaTheme="minorEastAsia"/>
          </w:rPr>
          <m:t>a,b∈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0,2</m:t>
            </m:r>
          </m:e>
        </m:d>
      </m:oMath>
      <w:r>
        <w:rPr>
          <w:rFonts w:eastAsiaTheme="minorEastAsia" w:hint="cs"/>
          <w:i/>
          <w:rtl/>
        </w:rPr>
        <w:t>.</w:t>
      </w:r>
    </w:p>
    <w:p w14:paraId="7B15875B" w14:textId="4066B1A9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נניח ש </w:t>
      </w:r>
      <m:oMath>
        <m:r>
          <w:rPr>
            <w:rFonts w:eastAsiaTheme="minorEastAsia"/>
          </w:rPr>
          <m:t>a,b∈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0,2</m:t>
            </m:r>
          </m:e>
        </m:d>
      </m:oMath>
      <w:r>
        <w:rPr>
          <w:rFonts w:eastAsiaTheme="minorEastAsia" w:hint="cs"/>
          <w:i/>
          <w:rtl/>
        </w:rPr>
        <w:t xml:space="preserve">. אז </w:t>
      </w:r>
      <m:oMath>
        <m:r>
          <w:rPr>
            <w:rFonts w:eastAsiaTheme="minorEastAsia"/>
          </w:rPr>
          <m:t>1-a=±1</m:t>
        </m:r>
      </m:oMath>
      <w:r>
        <w:rPr>
          <w:rFonts w:eastAsiaTheme="minorEastAsia" w:hint="cs"/>
          <w:i/>
          <w:rtl/>
        </w:rPr>
        <w:t xml:space="preserve"> וגם </w:t>
      </w:r>
      <m:oMath>
        <m:r>
          <w:rPr>
            <w:rFonts w:eastAsiaTheme="minorEastAsia"/>
          </w:rPr>
          <m:t>1-b=±1</m:t>
        </m:r>
      </m:oMath>
      <w:r>
        <w:rPr>
          <w:rFonts w:eastAsiaTheme="minorEastAsia" w:hint="cs"/>
          <w:i/>
          <w:rtl/>
        </w:rPr>
        <w:t>, לכן:</w:t>
      </w:r>
    </w:p>
    <w:p w14:paraId="10F3585D" w14:textId="3C2A6A97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T</m:t>
                  </m:r>
                </m:e>
              </m:d>
            </m:e>
            <m:sub>
              <m:r>
                <w:rPr>
                  <w:rFonts w:eastAsiaTheme="minorEastAsia"/>
                </w:rPr>
                <m:t>B</m:t>
              </m:r>
            </m:sub>
          </m:sSub>
          <m:r>
            <w:rPr>
              <w:rFonts w:eastAsiaTheme="minorEastAsia"/>
            </w:rPr>
            <m:t>=diag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±1,±1,1,1</m:t>
              </m:r>
            </m:e>
          </m:d>
        </m:oMath>
      </m:oMathPara>
    </w:p>
    <w:p w14:paraId="036009C4" w14:textId="2E2286BC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מכיוון ש </w:t>
      </w:r>
      <m:oMath>
        <m:r>
          <w:rPr>
            <w:rFonts w:eastAsiaTheme="minorEastAsia"/>
          </w:rPr>
          <m:t>B</m:t>
        </m:r>
      </m:oMath>
      <w:r>
        <w:rPr>
          <w:rFonts w:eastAsiaTheme="minorEastAsia" w:hint="cs"/>
          <w:i/>
          <w:rtl/>
        </w:rPr>
        <w:t xml:space="preserve"> הוא בסיס אורתונורמלי, אז:</w:t>
      </w:r>
    </w:p>
    <w:p w14:paraId="3F4B3B5F" w14:textId="4DD91177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T</m:t>
                      </m:r>
                    </m:e>
                    <m:sup>
                      <m:r>
                        <w:rPr>
                          <w:rFonts w:eastAsiaTheme="minorEastAsia"/>
                        </w:rPr>
                        <m:t>*</m:t>
                      </m:r>
                    </m:sup>
                  </m:sSup>
                </m:e>
              </m:d>
            </m:e>
            <m:sub>
              <m:r>
                <w:rPr>
                  <w:rFonts w:eastAsiaTheme="minorEastAsia"/>
                </w:rPr>
                <m:t>B</m:t>
              </m:r>
            </m:sub>
          </m:sSub>
          <m:r>
            <w:rPr>
              <w:rFonts w:eastAsiaTheme="minorEastAsia"/>
            </w:rPr>
            <m:t>=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T</m:t>
                  </m:r>
                </m:e>
              </m:d>
            </m:e>
            <m:sub>
              <m:r>
                <w:rPr>
                  <w:rFonts w:eastAsiaTheme="minorEastAsia"/>
                </w:rPr>
                <m:t>B</m:t>
              </m:r>
            </m:sub>
            <m:sup>
              <m:r>
                <w:rPr>
                  <w:rFonts w:eastAsiaTheme="minorEastAsia"/>
                </w:rPr>
                <m:t>*</m:t>
              </m:r>
            </m:sup>
          </m:sSubSup>
          <m:r>
            <w:rPr>
              <w:rFonts w:eastAsiaTheme="minorEastAsia"/>
            </w:rPr>
            <m:t>=diag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±1,±1,1,1</m:t>
              </m:r>
            </m:e>
          </m:d>
        </m:oMath>
      </m:oMathPara>
    </w:p>
    <w:p w14:paraId="34F7C899" w14:textId="6F983980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מכפל מטריצות נקבל כי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T</m:t>
                </m:r>
              </m:e>
            </m:d>
          </m:e>
          <m:sub>
            <m:r>
              <w:rPr>
                <w:rFonts w:eastAsiaTheme="minorEastAsia"/>
              </w:rPr>
              <m:t>B</m:t>
            </m:r>
          </m:sub>
        </m:sSub>
        <m:sSubSup>
          <m:sSubSupPr>
            <m:ctrlPr>
              <w:rPr>
                <w:rFonts w:eastAsiaTheme="minorEastAsia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T</m:t>
                </m:r>
              </m:e>
            </m:d>
          </m:e>
          <m:sub>
            <m:r>
              <w:rPr>
                <w:rFonts w:eastAsiaTheme="minorEastAsia"/>
              </w:rPr>
              <m:t>B</m:t>
            </m:r>
          </m:sub>
          <m:sup>
            <m:r>
              <w:rPr>
                <w:rFonts w:eastAsiaTheme="minorEastAsia"/>
              </w:rPr>
              <m:t>*</m:t>
            </m:r>
          </m:sup>
        </m:sSubSup>
        <m:r>
          <w:rPr>
            <w:rFonts w:eastAsiaTheme="minorEastAsia"/>
          </w:rPr>
          <m:t>=I</m:t>
        </m:r>
      </m:oMath>
      <w:r>
        <w:rPr>
          <w:rFonts w:eastAsiaTheme="minorEastAsia" w:hint="cs"/>
          <w:i/>
          <w:rtl/>
        </w:rPr>
        <w:t xml:space="preserve">, לכן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T</m:t>
                </m:r>
              </m:e>
            </m:d>
          </m:e>
          <m:sub>
            <m:r>
              <w:rPr>
                <w:rFonts w:eastAsiaTheme="minorEastAsia"/>
              </w:rPr>
              <m:t>B</m:t>
            </m:r>
          </m:sub>
        </m:sSub>
      </m:oMath>
      <w:r>
        <w:rPr>
          <w:rFonts w:eastAsiaTheme="minorEastAsia" w:hint="cs"/>
          <w:i/>
          <w:rtl/>
        </w:rPr>
        <w:t xml:space="preserve"> היא מטריצה אוניטרית, ומכיוון שמטריצה זו היא מטריצה מייצגת בבסיס אורתונורמלי, אז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היא אוניטרית.</w:t>
      </w:r>
    </w:p>
    <w:p w14:paraId="42D092F3" w14:textId="532E0229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נקבל כי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אוניטרית אם"ם </w:t>
      </w:r>
      <m:oMath>
        <m:r>
          <w:rPr>
            <w:rFonts w:eastAsiaTheme="minorEastAsia"/>
          </w:rPr>
          <m:t>a,b∈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0,2</m:t>
            </m:r>
          </m:e>
        </m:d>
      </m:oMath>
      <w:r>
        <w:rPr>
          <w:rFonts w:eastAsiaTheme="minorEastAsia" w:hint="cs"/>
          <w:i/>
          <w:rtl/>
        </w:rPr>
        <w:t>.</w:t>
      </w:r>
    </w:p>
    <w:p w14:paraId="0B2B4A21" w14:textId="77777777" w:rsidR="00E97BB4" w:rsidRDefault="00E97BB4" w:rsidP="00E97BB4">
      <w:pPr>
        <w:rPr>
          <w:rFonts w:eastAsiaTheme="minorEastAsia"/>
          <w:i/>
          <w:rtl/>
        </w:rPr>
      </w:pPr>
    </w:p>
    <w:p w14:paraId="02EEEC04" w14:textId="77777777" w:rsidR="00E97BB4" w:rsidRDefault="00E97BB4" w:rsidP="00E97BB4">
      <w:pPr>
        <w:rPr>
          <w:rFonts w:eastAsiaTheme="minorEastAsia"/>
          <w:i/>
          <w:rtl/>
        </w:rPr>
      </w:pPr>
    </w:p>
    <w:p w14:paraId="2B54A457" w14:textId="77777777" w:rsidR="00E97BB4" w:rsidRDefault="00E97BB4" w:rsidP="00E97BB4">
      <w:pPr>
        <w:rPr>
          <w:rFonts w:eastAsiaTheme="minorEastAsia"/>
          <w:i/>
          <w:rtl/>
        </w:rPr>
      </w:pPr>
    </w:p>
    <w:p w14:paraId="25EECE0F" w14:textId="1DED81C4" w:rsidR="00E97BB4" w:rsidRDefault="00E97BB4" w:rsidP="00E97BB4">
      <w:pPr>
        <w:rPr>
          <w:rFonts w:eastAsiaTheme="minorEastAsia"/>
          <w:i/>
          <w:rtl/>
        </w:rPr>
      </w:pPr>
      <w:r w:rsidRPr="00E97BB4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1CC7D9E9" wp14:editId="4A238CDC">
            <wp:simplePos x="0" y="0"/>
            <wp:positionH relativeFrom="column">
              <wp:posOffset>-420370</wp:posOffset>
            </wp:positionH>
            <wp:positionV relativeFrom="paragraph">
              <wp:posOffset>0</wp:posOffset>
            </wp:positionV>
            <wp:extent cx="6429375" cy="1764665"/>
            <wp:effectExtent l="0" t="0" r="9525" b="6985"/>
            <wp:wrapTight wrapText="bothSides">
              <wp:wrapPolygon edited="0">
                <wp:start x="0" y="0"/>
                <wp:lineTo x="0" y="21452"/>
                <wp:lineTo x="21568" y="21452"/>
                <wp:lineTo x="21568" y="0"/>
                <wp:lineTo x="0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EE9A8" w14:textId="5604708B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ראינו בשאלה הקודמת, כי עבור הבסיס </w:t>
      </w:r>
      <m:oMath>
        <m:r>
          <w:rPr>
            <w:rFonts w:eastAsiaTheme="minorEastAsia"/>
          </w:rPr>
          <m:t>B=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3</m:t>
                </m:r>
              </m:sub>
            </m:sSub>
            <m:r>
              <w:rPr>
                <w:rFonts w:eastAsiaTheme="minorEastAsia"/>
              </w:rPr>
              <m:t>,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w</m:t>
                </m:r>
              </m:e>
              <m:sub>
                <m:r>
                  <w:rPr>
                    <w:rFonts w:eastAsiaTheme="minorEastAsia"/>
                  </w:rPr>
                  <m:t>4</m:t>
                </m:r>
              </m:sub>
            </m:sSub>
          </m:e>
        </m:d>
      </m:oMath>
      <w:r>
        <w:rPr>
          <w:rFonts w:eastAsiaTheme="minorEastAsia" w:hint="cs"/>
          <w:i/>
          <w:rtl/>
        </w:rPr>
        <w:t>, מתקיים:</w:t>
      </w:r>
    </w:p>
    <w:p w14:paraId="59BCD3BA" w14:textId="291B2DA8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T</m:t>
                  </m:r>
                </m:e>
              </m:d>
            </m:e>
            <m:sub>
              <m:r>
                <w:rPr>
                  <w:rFonts w:eastAsiaTheme="minorEastAsia"/>
                </w:rPr>
                <m:t>B</m:t>
              </m:r>
            </m:sub>
          </m:sSub>
          <m:r>
            <w:rPr>
              <w:rFonts w:eastAsiaTheme="minorEastAsia"/>
            </w:rPr>
            <m:t>=diag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d>
                <m:dPr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1-a</m:t>
                  </m:r>
                </m:e>
              </m:d>
              <m:r>
                <w:rPr>
                  <w:rFonts w:eastAsiaTheme="minorEastAsia"/>
                </w:rPr>
                <m:t>,</m:t>
              </m:r>
              <m:d>
                <m:dPr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1-b</m:t>
                  </m:r>
                </m:e>
              </m:d>
              <m:r>
                <w:rPr>
                  <w:rFonts w:eastAsiaTheme="minorEastAsia"/>
                </w:rPr>
                <m:t>,1,1</m:t>
              </m:r>
            </m:e>
          </m:d>
        </m:oMath>
      </m:oMathPara>
    </w:p>
    <w:p w14:paraId="2A02F3B4" w14:textId="1CC0B693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כלומר,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היא לכסינה, והמטריצה לעיל היא צורת ז'ורדן של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>.</w:t>
      </w:r>
    </w:p>
    <w:p w14:paraId="419F26B6" w14:textId="77777777" w:rsidR="00E97BB4" w:rsidRDefault="00E97BB4" w:rsidP="00E97BB4">
      <w:pPr>
        <w:rPr>
          <w:rFonts w:eastAsiaTheme="minorEastAsia"/>
          <w:i/>
          <w:rtl/>
        </w:rPr>
      </w:pPr>
    </w:p>
    <w:p w14:paraId="4EA367AE" w14:textId="77777777" w:rsidR="00E97BB4" w:rsidRDefault="00E97BB4" w:rsidP="00E97BB4">
      <w:pPr>
        <w:rPr>
          <w:rFonts w:eastAsiaTheme="minorEastAsia"/>
          <w:i/>
          <w:rtl/>
        </w:rPr>
      </w:pPr>
    </w:p>
    <w:p w14:paraId="7BFF4223" w14:textId="77777777" w:rsidR="00E97BB4" w:rsidRDefault="00E97BB4" w:rsidP="00E97BB4">
      <w:pPr>
        <w:rPr>
          <w:rFonts w:eastAsiaTheme="minorEastAsia"/>
          <w:i/>
          <w:rtl/>
        </w:rPr>
      </w:pPr>
    </w:p>
    <w:p w14:paraId="343794F6" w14:textId="77777777" w:rsidR="00E97BB4" w:rsidRDefault="00E97BB4" w:rsidP="00E97BB4">
      <w:pPr>
        <w:rPr>
          <w:rFonts w:eastAsiaTheme="minorEastAsia"/>
          <w:i/>
          <w:rtl/>
        </w:rPr>
      </w:pPr>
    </w:p>
    <w:p w14:paraId="519FCD24" w14:textId="77777777" w:rsidR="00E97BB4" w:rsidRDefault="00E97BB4" w:rsidP="00E97BB4">
      <w:pPr>
        <w:rPr>
          <w:rFonts w:eastAsiaTheme="minorEastAsia"/>
          <w:i/>
          <w:rtl/>
        </w:rPr>
      </w:pPr>
    </w:p>
    <w:p w14:paraId="29E9A324" w14:textId="77777777" w:rsidR="00E97BB4" w:rsidRDefault="00E97BB4" w:rsidP="00E97BB4">
      <w:pPr>
        <w:rPr>
          <w:rFonts w:eastAsiaTheme="minorEastAsia"/>
          <w:i/>
          <w:rtl/>
        </w:rPr>
      </w:pPr>
    </w:p>
    <w:p w14:paraId="246B7C7B" w14:textId="77777777" w:rsidR="00E97BB4" w:rsidRDefault="00E97BB4" w:rsidP="00E97BB4">
      <w:pPr>
        <w:rPr>
          <w:rFonts w:eastAsiaTheme="minorEastAsia"/>
          <w:i/>
          <w:rtl/>
        </w:rPr>
      </w:pPr>
    </w:p>
    <w:p w14:paraId="1072091E" w14:textId="77777777" w:rsidR="00E97BB4" w:rsidRDefault="00E97BB4" w:rsidP="00E97BB4">
      <w:pPr>
        <w:rPr>
          <w:rFonts w:eastAsiaTheme="minorEastAsia"/>
          <w:i/>
          <w:rtl/>
        </w:rPr>
      </w:pPr>
    </w:p>
    <w:p w14:paraId="5016C27C" w14:textId="77777777" w:rsidR="00E97BB4" w:rsidRDefault="00E97BB4" w:rsidP="00E97BB4">
      <w:pPr>
        <w:rPr>
          <w:rFonts w:eastAsiaTheme="minorEastAsia"/>
          <w:i/>
          <w:rtl/>
        </w:rPr>
      </w:pPr>
    </w:p>
    <w:p w14:paraId="0DD24BF6" w14:textId="77777777" w:rsidR="00E97BB4" w:rsidRDefault="00E97BB4" w:rsidP="00E97BB4">
      <w:pPr>
        <w:rPr>
          <w:rFonts w:eastAsiaTheme="minorEastAsia"/>
          <w:i/>
          <w:rtl/>
        </w:rPr>
      </w:pPr>
    </w:p>
    <w:p w14:paraId="68C25ADD" w14:textId="77777777" w:rsidR="00E97BB4" w:rsidRDefault="00E97BB4" w:rsidP="00E97BB4">
      <w:pPr>
        <w:rPr>
          <w:rFonts w:eastAsiaTheme="minorEastAsia"/>
          <w:i/>
          <w:rtl/>
        </w:rPr>
      </w:pPr>
    </w:p>
    <w:p w14:paraId="314617CC" w14:textId="77777777" w:rsidR="00E97BB4" w:rsidRDefault="00E97BB4" w:rsidP="00E97BB4">
      <w:pPr>
        <w:rPr>
          <w:rFonts w:eastAsiaTheme="minorEastAsia"/>
          <w:i/>
          <w:rtl/>
        </w:rPr>
      </w:pPr>
    </w:p>
    <w:p w14:paraId="0277D0FE" w14:textId="77777777" w:rsidR="00E97BB4" w:rsidRDefault="00E97BB4" w:rsidP="00E97BB4">
      <w:pPr>
        <w:rPr>
          <w:rFonts w:eastAsiaTheme="minorEastAsia"/>
          <w:i/>
          <w:rtl/>
        </w:rPr>
      </w:pPr>
    </w:p>
    <w:p w14:paraId="1A9919A4" w14:textId="77777777" w:rsidR="00E97BB4" w:rsidRDefault="00E97BB4" w:rsidP="00E97BB4">
      <w:pPr>
        <w:rPr>
          <w:rFonts w:eastAsiaTheme="minorEastAsia"/>
          <w:i/>
          <w:rtl/>
        </w:rPr>
      </w:pPr>
    </w:p>
    <w:p w14:paraId="1453EE27" w14:textId="77777777" w:rsidR="00E97BB4" w:rsidRDefault="00E97BB4" w:rsidP="00E97BB4">
      <w:pPr>
        <w:rPr>
          <w:rFonts w:eastAsiaTheme="minorEastAsia"/>
          <w:i/>
          <w:rtl/>
        </w:rPr>
      </w:pPr>
    </w:p>
    <w:p w14:paraId="319B578B" w14:textId="77777777" w:rsidR="00E97BB4" w:rsidRDefault="00E97BB4" w:rsidP="00E97BB4">
      <w:pPr>
        <w:rPr>
          <w:rFonts w:eastAsiaTheme="minorEastAsia"/>
          <w:i/>
          <w:rtl/>
        </w:rPr>
      </w:pPr>
    </w:p>
    <w:p w14:paraId="00484655" w14:textId="77777777" w:rsidR="00E97BB4" w:rsidRDefault="00E97BB4" w:rsidP="00E97BB4">
      <w:pPr>
        <w:rPr>
          <w:rFonts w:eastAsiaTheme="minorEastAsia"/>
          <w:i/>
          <w:rtl/>
        </w:rPr>
      </w:pPr>
    </w:p>
    <w:p w14:paraId="0A1FC6D2" w14:textId="77777777" w:rsidR="00E97BB4" w:rsidRDefault="00E97BB4" w:rsidP="00E97BB4">
      <w:pPr>
        <w:rPr>
          <w:rFonts w:eastAsiaTheme="minorEastAsia"/>
          <w:i/>
          <w:rtl/>
        </w:rPr>
      </w:pPr>
    </w:p>
    <w:p w14:paraId="29AFD1C6" w14:textId="77777777" w:rsidR="00E97BB4" w:rsidRDefault="00E97BB4" w:rsidP="00E97BB4">
      <w:pPr>
        <w:rPr>
          <w:rFonts w:eastAsiaTheme="minorEastAsia"/>
          <w:i/>
          <w:rtl/>
        </w:rPr>
      </w:pPr>
    </w:p>
    <w:p w14:paraId="702A459D" w14:textId="236F5A87" w:rsidR="00E97BB4" w:rsidRDefault="00E97BB4" w:rsidP="00E97BB4">
      <w:pPr>
        <w:rPr>
          <w:rFonts w:eastAsiaTheme="minorEastAsia"/>
          <w:i/>
          <w:rtl/>
        </w:rPr>
      </w:pPr>
      <w:r w:rsidRPr="00E97BB4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540CDA6E" wp14:editId="059823C5">
            <wp:simplePos x="0" y="0"/>
            <wp:positionH relativeFrom="column">
              <wp:posOffset>-596265</wp:posOffset>
            </wp:positionH>
            <wp:positionV relativeFrom="paragraph">
              <wp:posOffset>0</wp:posOffset>
            </wp:positionV>
            <wp:extent cx="6740525" cy="1057275"/>
            <wp:effectExtent l="0" t="0" r="3175" b="9525"/>
            <wp:wrapTight wrapText="bothSides">
              <wp:wrapPolygon edited="0">
                <wp:start x="0" y="0"/>
                <wp:lineTo x="0" y="21405"/>
                <wp:lineTo x="21549" y="21405"/>
                <wp:lineTo x="21549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A4CE8" w14:textId="7B26726A" w:rsidR="00E97BB4" w:rsidRDefault="00E97BB4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המטריצה המייצגת של </w:t>
      </w:r>
      <m:oMath>
        <m:r>
          <w:rPr>
            <w:rFonts w:eastAsiaTheme="minorEastAsia"/>
          </w:rPr>
          <m:t>f</m:t>
        </m:r>
      </m:oMath>
      <w:r>
        <w:rPr>
          <w:rFonts w:eastAsiaTheme="minorEastAsia" w:hint="cs"/>
          <w:i/>
          <w:rtl/>
        </w:rPr>
        <w:t xml:space="preserve"> לפי בסיס סטנדרטי:</w:t>
      </w:r>
    </w:p>
    <w:p w14:paraId="5BD43E98" w14:textId="2DFFE59C" w:rsidR="00E97BB4" w:rsidRPr="00E97BB4" w:rsidRDefault="00E97BB4" w:rsidP="00E97BB4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f</m:t>
                  </m:r>
                </m:e>
              </m:d>
            </m:e>
            <m:sub>
              <m:r>
                <w:rPr>
                  <w:rFonts w:eastAsiaTheme="minorEastAsia"/>
                </w:rPr>
                <m:t>E</m:t>
              </m:r>
            </m:sub>
          </m:sSub>
          <m:r>
            <w:rPr>
              <w:rFonts w:eastAsiaTheme="minorEastAsia"/>
            </w:rPr>
            <m:t>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-4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</m:e>
                </m:mr>
              </m:m>
            </m:e>
          </m:d>
        </m:oMath>
      </m:oMathPara>
    </w:p>
    <w:p w14:paraId="5CA7FC32" w14:textId="531627B0" w:rsidR="00E97BB4" w:rsidRDefault="004B6502" w:rsidP="00E97BB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מכיוון ש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f</m:t>
                </m:r>
              </m:e>
            </m:d>
          </m:e>
          <m:sub>
            <m:r>
              <w:rPr>
                <w:rFonts w:eastAsiaTheme="minorEastAsia"/>
              </w:rPr>
              <m:t>E</m:t>
            </m:r>
          </m:sub>
        </m:sSub>
      </m:oMath>
      <w:r>
        <w:rPr>
          <w:rFonts w:eastAsiaTheme="minorEastAsia" w:hint="cs"/>
          <w:i/>
          <w:rtl/>
        </w:rPr>
        <w:t xml:space="preserve"> היא סימטרית, אז </w:t>
      </w:r>
      <m:oMath>
        <m:r>
          <w:rPr>
            <w:rFonts w:eastAsiaTheme="minorEastAsia"/>
          </w:rPr>
          <m:t>f</m:t>
        </m:r>
      </m:oMath>
      <w:r>
        <w:rPr>
          <w:rFonts w:eastAsiaTheme="minorEastAsia" w:hint="cs"/>
          <w:i/>
          <w:rtl/>
        </w:rPr>
        <w:t xml:space="preserve"> היא תבנית בילינארית סימטרית. בעזרת חפיפות אלמנטריות נקבל:</w:t>
      </w:r>
    </w:p>
    <w:p w14:paraId="7A0783DC" w14:textId="0E1C511C" w:rsidR="004B6502" w:rsidRPr="004B6502" w:rsidRDefault="004B6502" w:rsidP="004B6502">
      <w:pPr>
        <w:rPr>
          <w:rFonts w:eastAsiaTheme="minorEastAsia"/>
          <w:i/>
          <w:rtl/>
        </w:rPr>
      </w:pPr>
      <m:oMathPara>
        <m:oMath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-4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-4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</m:e>
                </m:mr>
              </m:m>
              <m:ctrlPr>
                <w:rPr>
                  <w:rFonts w:eastAsia="Cambria Math" w:cs="Cambria Math"/>
                  <w:i/>
                </w:rPr>
              </m:ctrlPr>
            </m:e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</m:m>
            </m:e>
          </m:d>
          <m:groupChr>
            <m:groupChrPr>
              <m:chr m:val="→"/>
              <m:vertJc m:val="bot"/>
              <m:ctrlPr>
                <w:rPr>
                  <w:rFonts w:eastAsiaTheme="minorEastAsia"/>
                  <w:i/>
                </w:rPr>
              </m:ctrlPr>
            </m:groupChrPr>
            <m:e>
              <m:eqArr>
                <m:eqArrPr>
                  <m:ctrlPr>
                    <w:rPr>
                      <w:rFonts w:eastAsiaTheme="minorEastAsia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R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→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R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+4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R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→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</w:rPr>
                    <m:t>+4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1</m:t>
                      </m:r>
                    </m:sub>
                  </m:sSub>
                </m:e>
              </m:eqArr>
            </m:e>
          </m:groupCh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  <m:r>
                      <w:rPr>
                        <w:rFonts w:eastAsiaTheme="minorEastAsia"/>
                      </w:rPr>
                      <m:t>-16</m:t>
                    </m:r>
                  </m:e>
                </m:mr>
              </m:m>
              <m:ctrlPr>
                <w:rPr>
                  <w:rFonts w:eastAsia="Cambria Math" w:cs="Cambria Math"/>
                  <w:i/>
                </w:rPr>
              </m:ctrlPr>
            </m:e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4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</m:m>
            </m:e>
          </m:d>
        </m:oMath>
      </m:oMathPara>
    </w:p>
    <w:p w14:paraId="60A255B2" w14:textId="30543EB3" w:rsidR="004B6502" w:rsidRPr="004B6502" w:rsidRDefault="004B6502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המטריצה המלכסנת של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f</m:t>
                </m:r>
              </m:e>
            </m:d>
          </m:e>
          <m:sub>
            <m:r>
              <w:rPr>
                <w:rFonts w:eastAsiaTheme="minorEastAsia"/>
              </w:rPr>
              <m:t>E</m:t>
            </m:r>
          </m:sub>
        </m:sSub>
      </m:oMath>
      <w:r>
        <w:rPr>
          <w:rFonts w:eastAsiaTheme="minorEastAsia" w:hint="cs"/>
          <w:i/>
          <w:rtl/>
        </w:rPr>
        <w:t xml:space="preserve"> היא </w:t>
      </w:r>
      <m:oMath>
        <m:r>
          <w:rPr>
            <w:rFonts w:eastAsiaTheme="minorEastAsia"/>
          </w:rPr>
          <m:t>M=</m:t>
        </m:r>
        <m:d>
          <m:dPr>
            <m:begChr m:val="["/>
            <m:endChr m:val="]"/>
            <m:ctrlPr>
              <w:rPr>
                <w:rFonts w:eastAsiaTheme="minorEastAsia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eastAsiaTheme="minorEastAsia"/>
                    <w:i/>
                  </w:rPr>
                </m:ctrlPr>
              </m:mPr>
              <m:mr>
                <m:e>
                  <m:r>
                    <w:rPr>
                      <w:rFonts w:eastAsiaTheme="minorEastAsia"/>
                    </w:rPr>
                    <m:t>1</m:t>
                  </m:r>
                </m:e>
                <m:e>
                  <m:r>
                    <w:rPr>
                      <w:rFonts w:eastAsiaTheme="minorEastAsia"/>
                    </w:rPr>
                    <m:t>4</m:t>
                  </m:r>
                </m:e>
              </m:mr>
              <m:mr>
                <m:e>
                  <m:r>
                    <w:rPr>
                      <w:rFonts w:eastAsiaTheme="minorEastAsia"/>
                    </w:rPr>
                    <m:t>0</m:t>
                  </m:r>
                </m:e>
                <m:e>
                  <m:r>
                    <w:rPr>
                      <w:rFonts w:eastAsiaTheme="minorEastAsia"/>
                    </w:rPr>
                    <m:t>1</m:t>
                  </m:r>
                </m:e>
              </m:mr>
            </m:m>
          </m:e>
        </m:d>
      </m:oMath>
      <w:r>
        <w:rPr>
          <w:rFonts w:eastAsiaTheme="minorEastAsia" w:hint="cs"/>
          <w:i/>
          <w:rtl/>
        </w:rPr>
        <w:t>, לכן נקבל בסיס מלכסן:</w:t>
      </w:r>
      <w:r>
        <w:rPr>
          <w:rFonts w:eastAsiaTheme="minorEastAsia"/>
          <w:i/>
          <w:rtl/>
        </w:rPr>
        <w:br/>
      </w:r>
      <m:oMathPara>
        <m:oMath>
          <m:r>
            <w:rPr>
              <w:rFonts w:eastAsiaTheme="minorEastAsia"/>
            </w:rPr>
            <m:t>B=</m:t>
          </m:r>
          <m:d>
            <m:dPr>
              <m:begChr m:val="{"/>
              <m:endChr m:val="}"/>
              <m:ctrlPr>
                <w:rPr>
                  <w:rFonts w:eastAsiaTheme="minorEastAsia"/>
                  <w:i/>
                </w:rPr>
              </m:ctrlPr>
            </m:dPr>
            <m:e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1,0</m:t>
                      </m:r>
                    </m:e>
                  </m:d>
                </m:e>
                <m:sup>
                  <m:r>
                    <w:rPr>
                      <w:rFonts w:eastAsiaTheme="minorEastAsia"/>
                    </w:rPr>
                    <m:t>t</m:t>
                  </m:r>
                </m:sup>
              </m:sSup>
              <m:r>
                <w:rPr>
                  <w:rFonts w:eastAsiaTheme="minorEastAsia"/>
                </w:rPr>
                <m:t>,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4,1</m:t>
                      </m:r>
                    </m:e>
                  </m:d>
                </m:e>
                <m:sup>
                  <m:r>
                    <w:rPr>
                      <w:rFonts w:eastAsiaTheme="minorEastAsia"/>
                    </w:rPr>
                    <m:t>t</m:t>
                  </m:r>
                </m:sup>
              </m:sSup>
            </m:e>
          </m:d>
        </m:oMath>
      </m:oMathPara>
    </w:p>
    <w:p w14:paraId="515849B0" w14:textId="602ED2B4" w:rsidR="004B6502" w:rsidRDefault="004B6502" w:rsidP="004B6502">
      <w:pPr>
        <w:rPr>
          <w:rFonts w:eastAsiaTheme="minorEastAsia" w:hint="cs"/>
          <w:i/>
          <w:rtl/>
        </w:rPr>
      </w:pPr>
      <w:r>
        <w:rPr>
          <w:rFonts w:eastAsiaTheme="minorEastAsia" w:hint="cs"/>
          <w:i/>
          <w:rtl/>
        </w:rPr>
        <w:t xml:space="preserve">כעת, המטריצה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f</m:t>
                </m:r>
              </m:e>
            </m:d>
          </m:e>
          <m:sub>
            <m:r>
              <w:rPr>
                <w:rFonts w:eastAsiaTheme="minorEastAsia"/>
              </w:rPr>
              <m:t>E</m:t>
            </m:r>
          </m:sub>
        </m:sSub>
      </m:oMath>
      <w:r>
        <w:rPr>
          <w:rFonts w:eastAsiaTheme="minorEastAsia" w:hint="cs"/>
          <w:i/>
          <w:rtl/>
        </w:rPr>
        <w:t xml:space="preserve"> חיובית לחלוטין, אם"ם הדרגה והסימנית שלה היא 2. מצב זה מתקיים אם"ם </w:t>
      </w:r>
      <m:oMath>
        <m:r>
          <w:rPr>
            <w:rFonts w:eastAsiaTheme="minorEastAsia"/>
          </w:rPr>
          <m:t>a&gt;16</m:t>
        </m:r>
      </m:oMath>
      <w:r>
        <w:rPr>
          <w:rFonts w:eastAsiaTheme="minorEastAsia" w:hint="cs"/>
          <w:i/>
          <w:rtl/>
        </w:rPr>
        <w:t>. מכיוון ש:</w:t>
      </w:r>
    </w:p>
    <w:p w14:paraId="7B583E7F" w14:textId="44141437" w:rsidR="004B6502" w:rsidRPr="004B6502" w:rsidRDefault="004B6502" w:rsidP="004B6502">
      <w:pPr>
        <w:rPr>
          <w:rFonts w:eastAsiaTheme="minorEastAsia"/>
          <w:i/>
        </w:rPr>
      </w:pPr>
      <m:oMathPara>
        <m:oMath>
          <m:r>
            <w:rPr>
              <w:rFonts w:eastAsiaTheme="minorEastAsia"/>
            </w:rPr>
            <m:t>f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x,y</m:t>
              </m:r>
            </m:e>
          </m:d>
          <m:r>
            <w:rPr>
              <w:rFonts w:eastAsiaTheme="minorEastAsia"/>
            </w:rPr>
            <m:t>=</m:t>
          </m:r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r>
                <w:rPr>
                  <w:rFonts w:eastAsiaTheme="minorEastAsia"/>
                </w:rPr>
                <m:t>x</m:t>
              </m:r>
            </m:e>
            <m:sup>
              <m:r>
                <w:rPr>
                  <w:rFonts w:eastAsiaTheme="minorEastAsia"/>
                </w:rPr>
                <m:t>t</m:t>
              </m:r>
            </m:sup>
          </m:sSup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f</m:t>
                  </m:r>
                </m:e>
              </m:d>
            </m:e>
            <m:sub>
              <m:r>
                <w:rPr>
                  <w:rFonts w:eastAsiaTheme="minorEastAsia"/>
                </w:rPr>
                <m:t>E</m:t>
              </m:r>
            </m:sub>
          </m:sSub>
          <m:r>
            <w:rPr>
              <w:rFonts w:eastAsiaTheme="minorEastAsia"/>
            </w:rPr>
            <m:t>y=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f</m:t>
                      </m:r>
                    </m:e>
                  </m:d>
                </m:e>
                <m:sub>
                  <m:r>
                    <w:rPr>
                      <w:rFonts w:eastAsiaTheme="minorEastAsia"/>
                    </w:rPr>
                    <m:t>E</m:t>
                  </m:r>
                </m:sub>
              </m:sSub>
              <m:r>
                <w:rPr>
                  <w:rFonts w:eastAsiaTheme="minorEastAsia"/>
                </w:rPr>
                <m:t>x,y</m:t>
              </m:r>
            </m:e>
          </m:d>
        </m:oMath>
      </m:oMathPara>
    </w:p>
    <w:p w14:paraId="0A561750" w14:textId="1C6AEAE4" w:rsidR="004B6502" w:rsidRPr="004B6502" w:rsidRDefault="004B6502" w:rsidP="004B6502">
      <w:pPr>
        <w:rPr>
          <w:rFonts w:eastAsiaTheme="minorEastAsia" w:hint="cs"/>
          <w:i/>
          <w:rtl/>
        </w:rPr>
      </w:pPr>
      <w:r>
        <w:rPr>
          <w:rFonts w:eastAsiaTheme="minorEastAsia" w:hint="cs"/>
          <w:i/>
          <w:rtl/>
        </w:rPr>
        <w:t xml:space="preserve">אז לפי שאלה 2.2.10, </w:t>
      </w:r>
      <m:oMath>
        <m:r>
          <w:rPr>
            <w:rFonts w:eastAsiaTheme="minorEastAsia"/>
          </w:rPr>
          <m:t>f</m:t>
        </m:r>
      </m:oMath>
      <w:r>
        <w:rPr>
          <w:rFonts w:eastAsiaTheme="minorEastAsia" w:hint="cs"/>
          <w:i/>
          <w:rtl/>
        </w:rPr>
        <w:t xml:space="preserve"> היא מכפלה פנימית אם"ם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f</m:t>
                </m:r>
              </m:e>
            </m:d>
          </m:e>
          <m:sub>
            <m:r>
              <w:rPr>
                <w:rFonts w:eastAsiaTheme="minorEastAsia"/>
              </w:rPr>
              <m:t>E</m:t>
            </m:r>
          </m:sub>
        </m:sSub>
      </m:oMath>
      <w:r>
        <w:rPr>
          <w:rFonts w:eastAsiaTheme="minorEastAsia" w:hint="cs"/>
          <w:i/>
          <w:rtl/>
        </w:rPr>
        <w:t xml:space="preserve"> חיובית לחלוטין, אם"ם </w:t>
      </w:r>
      <m:oMath>
        <m:r>
          <w:rPr>
            <w:rFonts w:eastAsiaTheme="minorEastAsia"/>
          </w:rPr>
          <m:t>a&gt;16</m:t>
        </m:r>
      </m:oMath>
    </w:p>
    <w:p w14:paraId="4CAC6C62" w14:textId="77777777" w:rsidR="004B6502" w:rsidRDefault="004B6502" w:rsidP="004B6502">
      <w:pPr>
        <w:rPr>
          <w:rFonts w:eastAsiaTheme="minorEastAsia"/>
          <w:i/>
          <w:rtl/>
        </w:rPr>
      </w:pPr>
    </w:p>
    <w:p w14:paraId="28301523" w14:textId="77777777" w:rsidR="004B6502" w:rsidRDefault="004B6502" w:rsidP="004B6502">
      <w:pPr>
        <w:rPr>
          <w:rFonts w:eastAsiaTheme="minorEastAsia"/>
          <w:i/>
          <w:rtl/>
        </w:rPr>
      </w:pPr>
    </w:p>
    <w:p w14:paraId="581ED2EA" w14:textId="77777777" w:rsidR="004B6502" w:rsidRDefault="004B6502" w:rsidP="004B6502">
      <w:pPr>
        <w:rPr>
          <w:rFonts w:eastAsiaTheme="minorEastAsia"/>
          <w:i/>
          <w:rtl/>
        </w:rPr>
      </w:pPr>
    </w:p>
    <w:p w14:paraId="36B98413" w14:textId="77777777" w:rsidR="004B6502" w:rsidRDefault="004B6502" w:rsidP="004B6502">
      <w:pPr>
        <w:rPr>
          <w:rFonts w:eastAsiaTheme="minorEastAsia"/>
          <w:i/>
          <w:rtl/>
        </w:rPr>
      </w:pPr>
    </w:p>
    <w:p w14:paraId="2E099CD6" w14:textId="77777777" w:rsidR="004B6502" w:rsidRDefault="004B6502" w:rsidP="004B6502">
      <w:pPr>
        <w:rPr>
          <w:rFonts w:eastAsiaTheme="minorEastAsia"/>
          <w:i/>
          <w:rtl/>
        </w:rPr>
      </w:pPr>
    </w:p>
    <w:p w14:paraId="43C0E6D3" w14:textId="77777777" w:rsidR="004B6502" w:rsidRDefault="004B6502" w:rsidP="004B6502">
      <w:pPr>
        <w:rPr>
          <w:rFonts w:eastAsiaTheme="minorEastAsia"/>
          <w:i/>
          <w:rtl/>
        </w:rPr>
      </w:pPr>
    </w:p>
    <w:p w14:paraId="47E17DE6" w14:textId="77777777" w:rsidR="004B6502" w:rsidRDefault="004B6502" w:rsidP="004B6502">
      <w:pPr>
        <w:rPr>
          <w:rFonts w:eastAsiaTheme="minorEastAsia"/>
          <w:i/>
          <w:rtl/>
        </w:rPr>
      </w:pPr>
    </w:p>
    <w:p w14:paraId="2B78DF74" w14:textId="77777777" w:rsidR="004B6502" w:rsidRDefault="004B6502" w:rsidP="004B6502">
      <w:pPr>
        <w:rPr>
          <w:rFonts w:eastAsiaTheme="minorEastAsia"/>
          <w:i/>
          <w:rtl/>
        </w:rPr>
      </w:pPr>
    </w:p>
    <w:p w14:paraId="307D003D" w14:textId="77777777" w:rsidR="004B6502" w:rsidRDefault="004B6502" w:rsidP="004B6502">
      <w:pPr>
        <w:rPr>
          <w:rFonts w:eastAsiaTheme="minorEastAsia"/>
          <w:i/>
          <w:rtl/>
        </w:rPr>
      </w:pPr>
    </w:p>
    <w:p w14:paraId="0DACFCAA" w14:textId="77777777" w:rsidR="004B6502" w:rsidRDefault="004B6502" w:rsidP="004B6502">
      <w:pPr>
        <w:rPr>
          <w:rFonts w:eastAsiaTheme="minorEastAsia"/>
          <w:i/>
          <w:rtl/>
        </w:rPr>
      </w:pPr>
    </w:p>
    <w:p w14:paraId="17D6979D" w14:textId="77777777" w:rsidR="004B6502" w:rsidRDefault="004B6502" w:rsidP="004B6502">
      <w:pPr>
        <w:rPr>
          <w:rFonts w:eastAsiaTheme="minorEastAsia"/>
          <w:i/>
          <w:rtl/>
        </w:rPr>
      </w:pPr>
    </w:p>
    <w:p w14:paraId="25365BC4" w14:textId="77777777" w:rsidR="004B6502" w:rsidRDefault="004B6502" w:rsidP="004B6502">
      <w:pPr>
        <w:rPr>
          <w:rFonts w:eastAsiaTheme="minorEastAsia"/>
          <w:i/>
          <w:rtl/>
        </w:rPr>
      </w:pPr>
    </w:p>
    <w:p w14:paraId="5B61EAC8" w14:textId="77777777" w:rsidR="004B6502" w:rsidRDefault="004B6502" w:rsidP="004B6502">
      <w:pPr>
        <w:rPr>
          <w:rFonts w:eastAsiaTheme="minorEastAsia"/>
          <w:i/>
          <w:rtl/>
        </w:rPr>
      </w:pPr>
    </w:p>
    <w:p w14:paraId="49B9AE7A" w14:textId="6828949D" w:rsidR="004B6502" w:rsidRDefault="004B6502" w:rsidP="004B6502">
      <w:pPr>
        <w:rPr>
          <w:rFonts w:eastAsiaTheme="minorEastAsia"/>
          <w:i/>
          <w:rtl/>
        </w:rPr>
      </w:pPr>
      <w:r w:rsidRPr="004B6502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58C9954E" wp14:editId="0D8896AC">
            <wp:simplePos x="0" y="0"/>
            <wp:positionH relativeFrom="column">
              <wp:posOffset>-254635</wp:posOffset>
            </wp:positionH>
            <wp:positionV relativeFrom="paragraph">
              <wp:posOffset>0</wp:posOffset>
            </wp:positionV>
            <wp:extent cx="6317615" cy="1877695"/>
            <wp:effectExtent l="0" t="0" r="6985" b="8255"/>
            <wp:wrapTight wrapText="bothSides">
              <wp:wrapPolygon edited="0">
                <wp:start x="0" y="0"/>
                <wp:lineTo x="0" y="21476"/>
                <wp:lineTo x="21559" y="21476"/>
                <wp:lineTo x="21559" y="0"/>
                <wp:lineTo x="0" y="0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DCF9" w14:textId="230011B1" w:rsidR="004B6502" w:rsidRDefault="004B6502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אם נבצע את ההצבה:</w:t>
      </w:r>
    </w:p>
    <w:p w14:paraId="04B0CCFB" w14:textId="34C9C1DC" w:rsidR="004B6502" w:rsidRPr="004B6502" w:rsidRDefault="004B6502" w:rsidP="004B6502">
      <w:pPr>
        <w:rPr>
          <w:rFonts w:eastAsiaTheme="minorEastAsia"/>
          <w:i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r>
            <w:rPr>
              <w:rFonts w:eastAsiaTheme="minorEastAsia"/>
            </w:rPr>
            <m:t>=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r>
            <w:rPr>
              <w:rFonts w:eastAsiaTheme="minorEastAsia"/>
            </w:rPr>
            <m:t>-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w:br/>
          </m:r>
        </m:oMath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=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+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  <m:r>
            <w:rPr>
              <w:rFonts w:eastAsiaTheme="minorEastAsia"/>
            </w:rPr>
            <w:br/>
          </m:r>
        </m:oMath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  <m:r>
            <w:rPr>
              <w:rFonts w:eastAsiaTheme="minorEastAsia"/>
            </w:rPr>
            <m:t>=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</m:oMath>
      </m:oMathPara>
    </w:p>
    <w:p w14:paraId="155FA02F" w14:textId="245A4FF3" w:rsidR="004B6502" w:rsidRDefault="004B6502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נקבל כי:</w:t>
      </w:r>
    </w:p>
    <w:p w14:paraId="721984C9" w14:textId="41CB4203" w:rsidR="004B6502" w:rsidRPr="004B6502" w:rsidRDefault="004B6502" w:rsidP="004B6502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Y=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</m:m>
            </m:e>
          </m:d>
          <m:r>
            <w:rPr>
              <w:rFonts w:eastAsiaTheme="minorEastAsia"/>
            </w:rPr>
            <m:t>X</m:t>
          </m:r>
        </m:oMath>
      </m:oMathPara>
    </w:p>
    <w:p w14:paraId="5DB7F47A" w14:textId="1FF9E224" w:rsidR="004B6502" w:rsidRDefault="004B6502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המטריצה לעיל היא מטריצה הפיכה, לכן זוהי</w:t>
      </w:r>
      <w:r w:rsidR="00FB5F7A">
        <w:rPr>
          <w:rFonts w:eastAsiaTheme="minorEastAsia" w:hint="cs"/>
          <w:i/>
          <w:rtl/>
        </w:rPr>
        <w:t xml:space="preserve"> מטריצת מעבר מהבסיס החדש לישן. לכן, נקבל את ההצגה לסכום ריבועים:</w:t>
      </w:r>
    </w:p>
    <w:p w14:paraId="56CCB230" w14:textId="60847EB0" w:rsidR="00FB5F7A" w:rsidRPr="00FB5F7A" w:rsidRDefault="00FB5F7A" w:rsidP="004B6502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q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y</m:t>
              </m:r>
            </m:e>
          </m:d>
          <m:r>
            <w:rPr>
              <w:rFonts w:eastAsiaTheme="minorEastAsia"/>
            </w:rPr>
            <m:t>=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1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+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2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-4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y</m:t>
              </m:r>
            </m:e>
            <m:sub>
              <m:r>
                <w:rPr>
                  <w:rFonts w:eastAsiaTheme="minorEastAsia"/>
                </w:rPr>
                <m:t>3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</m:oMath>
      </m:oMathPara>
    </w:p>
    <w:p w14:paraId="27251589" w14:textId="12D8CF55" w:rsidR="00FB5F7A" w:rsidRDefault="00FB5F7A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לכן, הדרגה של </w:t>
      </w:r>
      <m:oMath>
        <m:r>
          <w:rPr>
            <w:rFonts w:eastAsiaTheme="minorEastAsia"/>
          </w:rPr>
          <m:t>q</m:t>
        </m:r>
      </m:oMath>
      <w:r>
        <w:rPr>
          <w:rFonts w:eastAsiaTheme="minorEastAsia" w:hint="cs"/>
          <w:i/>
          <w:rtl/>
        </w:rPr>
        <w:t xml:space="preserve"> היא 3, והסימנית היא 1.</w:t>
      </w:r>
    </w:p>
    <w:p w14:paraId="080E4B59" w14:textId="0E4952B1" w:rsidR="00FB5F7A" w:rsidRDefault="00FB5F7A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נמצא את המטריצה המייצגת בבסיס סטנדרטי של </w:t>
      </w:r>
      <m:oMath>
        <m:r>
          <w:rPr>
            <w:rFonts w:eastAsiaTheme="minorEastAsia"/>
          </w:rPr>
          <m:t>q</m:t>
        </m:r>
      </m:oMath>
      <w:r>
        <w:rPr>
          <w:rFonts w:eastAsiaTheme="minorEastAsia" w:hint="cs"/>
          <w:i/>
          <w:rtl/>
        </w:rPr>
        <w:t>. מפתיחה נקבל:</w:t>
      </w:r>
    </w:p>
    <w:p w14:paraId="51ED5B9C" w14:textId="263D3C7D" w:rsidR="00FB5F7A" w:rsidRPr="00FB5F7A" w:rsidRDefault="00FB5F7A" w:rsidP="004B6502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q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x</m:t>
              </m:r>
            </m:e>
          </m:d>
          <m:r>
            <w:rPr>
              <w:rFonts w:eastAsiaTheme="minorEastAsia"/>
            </w:rPr>
            <m:t>=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1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-2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+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+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+2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  <m:r>
            <w:rPr>
              <w:rFonts w:eastAsiaTheme="minorEastAsia"/>
            </w:rPr>
            <m:t>+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-4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=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1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+2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-3</m:t>
          </m:r>
          <m:sSubSup>
            <m:sSubSupPr>
              <m:ctrlPr>
                <w:rPr>
                  <w:rFonts w:eastAsiaTheme="minorEastAsia"/>
                  <w:i/>
                </w:rPr>
              </m:ctrlPr>
            </m:sSubSup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  <m:sup>
              <m:r>
                <w:rPr>
                  <w:rFonts w:eastAsiaTheme="minorEastAsia"/>
                </w:rPr>
                <m:t>2</m:t>
              </m:r>
            </m:sup>
          </m:sSubSup>
          <m:r>
            <w:rPr>
              <w:rFonts w:eastAsiaTheme="minorEastAsia"/>
            </w:rPr>
            <m:t>-2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+2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x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</m:oMath>
      </m:oMathPara>
    </w:p>
    <w:p w14:paraId="22E5BEC1" w14:textId="38BCCF4B" w:rsidR="00FB5F7A" w:rsidRDefault="00FB5F7A" w:rsidP="004B6502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לכן:</w:t>
      </w:r>
    </w:p>
    <w:p w14:paraId="6840802E" w14:textId="54894C3A" w:rsidR="00FB5F7A" w:rsidRPr="00FB5F7A" w:rsidRDefault="00FB5F7A" w:rsidP="004B6502">
      <w:pPr>
        <w:rPr>
          <w:rFonts w:eastAsiaTheme="minorEastAsia" w:hint="cs"/>
          <w:i/>
          <w:rtl/>
        </w:rPr>
      </w:pPr>
      <m:oMathPara>
        <m:oMath>
          <m:r>
            <w:rPr>
              <w:rFonts w:eastAsiaTheme="minorEastAsia"/>
            </w:rPr>
            <m:t>A=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2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-3</m:t>
                    </m:r>
                  </m:e>
                </m:mr>
              </m:m>
            </m:e>
          </m:d>
        </m:oMath>
      </m:oMathPara>
    </w:p>
    <w:p w14:paraId="14AF9299" w14:textId="7416D14C" w:rsidR="00FB5F7A" w:rsidRDefault="00FB5F7A" w:rsidP="00FB5F7A">
      <w:pPr>
        <w:tabs>
          <w:tab w:val="left" w:pos="3078"/>
        </w:tabs>
        <w:rPr>
          <w:rFonts w:eastAsiaTheme="minorEastAsia"/>
          <w:i/>
          <w:rtl/>
        </w:rPr>
      </w:pPr>
      <w:r>
        <w:rPr>
          <w:rFonts w:eastAsiaTheme="minorEastAsia" w:hint="cs"/>
          <w:rtl/>
        </w:rPr>
        <w:t xml:space="preserve">אם הייתה קיימת מטריצה אורתוגונלית </w:t>
      </w:r>
      <m:oMath>
        <m:r>
          <w:rPr>
            <w:rFonts w:eastAsiaTheme="minorEastAsia"/>
          </w:rPr>
          <m:t>U</m:t>
        </m:r>
      </m:oMath>
      <w:r>
        <w:rPr>
          <w:rFonts w:eastAsiaTheme="minorEastAsia" w:hint="cs"/>
          <w:rtl/>
        </w:rPr>
        <w:t xml:space="preserve"> כך ש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U</m:t>
            </m:r>
          </m:e>
          <m:sup>
            <m:r>
              <w:rPr>
                <w:rFonts w:eastAsiaTheme="minorEastAsia"/>
              </w:rPr>
              <m:t>t</m:t>
            </m:r>
          </m:sup>
        </m:sSup>
        <m:r>
          <w:rPr>
            <w:rFonts w:eastAsiaTheme="minorEastAsia"/>
          </w:rPr>
          <m:t>AU=diag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1,1,-1</m:t>
            </m:r>
          </m:e>
        </m:d>
      </m:oMath>
      <w:r>
        <w:rPr>
          <w:rFonts w:eastAsiaTheme="minorEastAsia" w:hint="cs"/>
          <w:rtl/>
        </w:rPr>
        <w:t xml:space="preserve">, אז </w:t>
      </w:r>
      <m:oMath>
        <m:r>
          <w:rPr>
            <w:rFonts w:eastAsiaTheme="minorEastAsia"/>
          </w:rPr>
          <m:t>A</m:t>
        </m:r>
      </m:oMath>
      <w:r>
        <w:rPr>
          <w:rFonts w:eastAsiaTheme="minorEastAsia" w:hint="cs"/>
          <w:rtl/>
        </w:rPr>
        <w:t xml:space="preserve"> הייתה דומה ל</w:t>
      </w:r>
      <m:oMath>
        <m:r>
          <w:rPr>
            <w:rFonts w:eastAsiaTheme="minorEastAsia"/>
          </w:rPr>
          <m:t>diag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1,1,-1</m:t>
            </m:r>
          </m:e>
        </m:d>
      </m:oMath>
      <w:r>
        <w:rPr>
          <w:rFonts w:eastAsiaTheme="minorEastAsia" w:hint="cs"/>
          <w:rtl/>
        </w:rPr>
        <w:t xml:space="preserve">. לכן, </w:t>
      </w:r>
      <m:oMath>
        <m:r>
          <w:rPr>
            <w:rFonts w:eastAsiaTheme="minorEastAsia"/>
          </w:rPr>
          <m:t>tr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A</m:t>
            </m:r>
          </m:e>
        </m:d>
        <m:r>
          <w:rPr>
            <w:rFonts w:eastAsiaTheme="minorEastAsia"/>
          </w:rPr>
          <m:t>=1+1-1=1</m:t>
        </m:r>
      </m:oMath>
      <w:r>
        <w:rPr>
          <w:rFonts w:eastAsiaTheme="minorEastAsia" w:hint="cs"/>
          <w:rtl/>
        </w:rPr>
        <w:t xml:space="preserve">. אולם מבדיקה ישירה נקבל כי </w:t>
      </w:r>
      <m:oMath>
        <m:r>
          <w:rPr>
            <w:rFonts w:eastAsiaTheme="minorEastAsia"/>
          </w:rPr>
          <m:t>tr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A</m:t>
            </m:r>
          </m:e>
        </m:d>
        <m:r>
          <w:rPr>
            <w:rFonts w:eastAsiaTheme="minorEastAsia"/>
          </w:rPr>
          <m:t>=1+2-3=0</m:t>
        </m:r>
      </m:oMath>
      <w:r>
        <w:rPr>
          <w:rFonts w:eastAsiaTheme="minorEastAsia" w:hint="cs"/>
          <w:rtl/>
        </w:rPr>
        <w:t xml:space="preserve">, וזוהי סתירה. לכן </w:t>
      </w:r>
      <w:r>
        <w:rPr>
          <w:rFonts w:eastAsiaTheme="minorEastAsia" w:hint="cs"/>
          <w:i/>
          <w:rtl/>
        </w:rPr>
        <w:t>לא קיימת מטריצה אורתוגונלית שכזו.</w:t>
      </w:r>
    </w:p>
    <w:p w14:paraId="7F920610" w14:textId="77777777" w:rsidR="00FB5F7A" w:rsidRDefault="00FB5F7A" w:rsidP="00FB5F7A">
      <w:pPr>
        <w:tabs>
          <w:tab w:val="left" w:pos="3078"/>
        </w:tabs>
        <w:rPr>
          <w:rFonts w:eastAsiaTheme="minorEastAsia"/>
          <w:i/>
          <w:rtl/>
        </w:rPr>
      </w:pPr>
    </w:p>
    <w:p w14:paraId="3233D37B" w14:textId="77777777" w:rsidR="00FB5F7A" w:rsidRDefault="00FB5F7A" w:rsidP="00FB5F7A">
      <w:pPr>
        <w:tabs>
          <w:tab w:val="left" w:pos="3078"/>
        </w:tabs>
        <w:rPr>
          <w:rFonts w:eastAsiaTheme="minorEastAsia"/>
          <w:i/>
          <w:rtl/>
        </w:rPr>
      </w:pPr>
    </w:p>
    <w:p w14:paraId="3133410E" w14:textId="77777777" w:rsidR="00FB5F7A" w:rsidRDefault="00FB5F7A" w:rsidP="00FB5F7A">
      <w:pPr>
        <w:tabs>
          <w:tab w:val="left" w:pos="3078"/>
        </w:tabs>
        <w:rPr>
          <w:rFonts w:eastAsiaTheme="minorEastAsia"/>
          <w:i/>
          <w:rtl/>
        </w:rPr>
      </w:pPr>
    </w:p>
    <w:p w14:paraId="1E946AF8" w14:textId="1BD660F1" w:rsidR="00FB5F7A" w:rsidRDefault="00FB5F7A" w:rsidP="00FB5F7A">
      <w:pPr>
        <w:tabs>
          <w:tab w:val="left" w:pos="3078"/>
        </w:tabs>
        <w:rPr>
          <w:rFonts w:eastAsiaTheme="minorEastAsia" w:hint="cs"/>
          <w:i/>
          <w:rtl/>
        </w:rPr>
      </w:pPr>
      <w:r w:rsidRPr="00FB5F7A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0A51C137" wp14:editId="2E2BF92F">
            <wp:simplePos x="0" y="0"/>
            <wp:positionH relativeFrom="column">
              <wp:posOffset>-419735</wp:posOffset>
            </wp:positionH>
            <wp:positionV relativeFrom="paragraph">
              <wp:posOffset>0</wp:posOffset>
            </wp:positionV>
            <wp:extent cx="652399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507" y="21408"/>
                <wp:lineTo x="21507" y="0"/>
                <wp:lineTo x="0" y="0"/>
              </wp:wrapPolygon>
            </wp:wrapTight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DF2AA" w14:textId="740218C1" w:rsidR="00FB5F7A" w:rsidRDefault="00FB5F7A" w:rsidP="00FB5F7A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הפולינום האופייני של </w:t>
      </w:r>
      <m:oMath>
        <m:r>
          <w:rPr>
            <w:rFonts w:eastAsiaTheme="minorEastAsia"/>
          </w:rPr>
          <m:t>A</m:t>
        </m:r>
      </m:oMath>
      <w:r>
        <w:rPr>
          <w:rFonts w:eastAsiaTheme="minorEastAsia" w:hint="cs"/>
          <w:rtl/>
        </w:rPr>
        <w:t xml:space="preserve"> הוא </w:t>
      </w:r>
      <m:oMath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t-1</m:t>
            </m:r>
          </m:e>
        </m:d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t+1</m:t>
            </m:r>
          </m:e>
        </m:d>
      </m:oMath>
      <w:r>
        <w:rPr>
          <w:rFonts w:eastAsiaTheme="minorEastAsia" w:hint="cs"/>
          <w:rtl/>
        </w:rPr>
        <w:t>. מכיוון שמטריצה זו היא כבר אלכסונית, זהו גם הפ"מ שלה.</w:t>
      </w:r>
    </w:p>
    <w:p w14:paraId="7BD00671" w14:textId="1FD5A366" w:rsidR="00FB5F7A" w:rsidRDefault="00FB5F7A" w:rsidP="00FB5F7A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הפ"א של </w:t>
      </w:r>
      <m:oMath>
        <m:r>
          <w:rPr>
            <w:rFonts w:eastAsiaTheme="minorEastAsia"/>
          </w:rPr>
          <m:t>B</m:t>
        </m:r>
      </m:oMath>
      <w:r>
        <w:rPr>
          <w:rFonts w:eastAsiaTheme="minorEastAsia" w:hint="cs"/>
          <w:rtl/>
        </w:rPr>
        <w:t xml:space="preserve"> הוא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t</m:t>
            </m:r>
          </m:e>
          <m:sup>
            <m:r>
              <w:rPr>
                <w:rFonts w:eastAsiaTheme="minorEastAsia"/>
              </w:rPr>
              <m:t>2</m:t>
            </m:r>
          </m:sup>
        </m:sSup>
        <m:r>
          <w:rPr>
            <w:rFonts w:eastAsiaTheme="minorEastAsia"/>
          </w:rPr>
          <m:t>-1</m:t>
        </m:r>
      </m:oMath>
      <w:r>
        <w:rPr>
          <w:rFonts w:eastAsiaTheme="minorEastAsia" w:hint="cs"/>
          <w:rtl/>
        </w:rPr>
        <w:t xml:space="preserve">, כלומר </w:t>
      </w:r>
      <m:oMath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t-1</m:t>
            </m:r>
          </m:e>
        </m:d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t+1</m:t>
            </m:r>
          </m:e>
        </m:d>
      </m:oMath>
      <w:r>
        <w:rPr>
          <w:rFonts w:eastAsiaTheme="minorEastAsia" w:hint="cs"/>
          <w:rtl/>
        </w:rPr>
        <w:t>, לכן זהו גם הפ"מ שלה.</w:t>
      </w:r>
    </w:p>
    <w:p w14:paraId="617DF01F" w14:textId="4F83513A" w:rsidR="00FB5F7A" w:rsidRDefault="00FB5F7A" w:rsidP="00FB5F7A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>נחשב:</w:t>
      </w:r>
    </w:p>
    <w:p w14:paraId="686538E5" w14:textId="0C9A9219" w:rsidR="00FB5F7A" w:rsidRPr="00FB5F7A" w:rsidRDefault="00FB5F7A" w:rsidP="00FB5F7A">
      <w:pPr>
        <w:rPr>
          <w:rFonts w:eastAsiaTheme="minorEastAsia"/>
          <w:i/>
          <w:rtl/>
        </w:rPr>
      </w:pPr>
      <m:oMathPara>
        <m:oMath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r>
                <w:rPr>
                  <w:rFonts w:eastAsiaTheme="minorEastAsia"/>
                </w:rPr>
                <m:t>T</m:t>
              </m:r>
            </m:e>
            <m:sup>
              <m:r>
                <w:rPr>
                  <w:rFonts w:eastAsiaTheme="minorEastAsia"/>
                </w:rPr>
                <m:t>2</m:t>
              </m:r>
            </m:sup>
          </m:sSup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X</m:t>
              </m:r>
            </m:e>
          </m:d>
          <m:r>
            <w:rPr>
              <w:rFonts w:eastAsiaTheme="minorEastAsia"/>
            </w:rPr>
            <m:t>=T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T</m:t>
              </m:r>
              <m:d>
                <m:dPr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X</m:t>
                  </m:r>
                </m:e>
              </m:d>
            </m:e>
          </m:d>
          <m:r>
            <w:rPr>
              <w:rFonts w:eastAsiaTheme="minorEastAsia"/>
            </w:rPr>
            <m:t>=T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-AXB</m:t>
              </m:r>
            </m:e>
          </m:d>
          <m:r>
            <w:rPr>
              <w:rFonts w:eastAsiaTheme="minorEastAsia"/>
            </w:rPr>
            <m:t>=-A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-AXB</m:t>
              </m:r>
            </m:e>
          </m:d>
          <m:r>
            <w:rPr>
              <w:rFonts w:eastAsiaTheme="minorEastAsia"/>
            </w:rPr>
            <m:t>B=</m:t>
          </m:r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r>
                <w:rPr>
                  <w:rFonts w:eastAsiaTheme="minorEastAsia"/>
                </w:rPr>
                <m:t>A</m:t>
              </m:r>
            </m:e>
            <m:sup>
              <m:r>
                <w:rPr>
                  <w:rFonts w:eastAsiaTheme="minorEastAsia"/>
                </w:rPr>
                <m:t>2</m:t>
              </m:r>
            </m:sup>
          </m:sSup>
          <m:r>
            <w:rPr>
              <w:rFonts w:eastAsiaTheme="minorEastAsia"/>
            </w:rPr>
            <m:t>X</m:t>
          </m:r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r>
                <w:rPr>
                  <w:rFonts w:eastAsiaTheme="minorEastAsia"/>
                </w:rPr>
                <m:t>B</m:t>
              </m:r>
            </m:e>
            <m:sup>
              <m:r>
                <w:rPr>
                  <w:rFonts w:eastAsiaTheme="minorEastAsia"/>
                </w:rPr>
                <m:t>2</m:t>
              </m:r>
            </m:sup>
          </m:sSup>
        </m:oMath>
      </m:oMathPara>
    </w:p>
    <w:p w14:paraId="12E6802C" w14:textId="377EBEF3" w:rsidR="00FB5F7A" w:rsidRDefault="00FB5F7A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ממשפט קיילי-המילטון נקבל כי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A</m:t>
            </m:r>
          </m:e>
          <m:sup>
            <m:r>
              <w:rPr>
                <w:rFonts w:eastAsiaTheme="minorEastAsia"/>
              </w:rPr>
              <m:t>2</m:t>
            </m:r>
          </m:sup>
        </m:sSup>
        <m:r>
          <w:rPr>
            <w:rFonts w:eastAsiaTheme="minorEastAsia"/>
          </w:rPr>
          <m:t>=I</m:t>
        </m:r>
      </m:oMath>
      <w:r>
        <w:rPr>
          <w:rFonts w:eastAsiaTheme="minorEastAsia" w:hint="cs"/>
          <w:i/>
          <w:rtl/>
        </w:rPr>
        <w:t xml:space="preserve"> וגם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B</m:t>
            </m:r>
          </m:e>
          <m:sup>
            <m:r>
              <w:rPr>
                <w:rFonts w:eastAsiaTheme="minorEastAsia"/>
              </w:rPr>
              <m:t>2</m:t>
            </m:r>
          </m:sup>
        </m:sSup>
        <m:r>
          <w:rPr>
            <w:rFonts w:eastAsiaTheme="minorEastAsia"/>
          </w:rPr>
          <m:t>=I</m:t>
        </m:r>
      </m:oMath>
      <w:r>
        <w:rPr>
          <w:rFonts w:eastAsiaTheme="minorEastAsia" w:hint="cs"/>
          <w:i/>
          <w:rtl/>
        </w:rPr>
        <w:t>. לכן:</w:t>
      </w:r>
    </w:p>
    <w:p w14:paraId="35CB8136" w14:textId="0CB02820" w:rsidR="00FB5F7A" w:rsidRPr="00FB5F7A" w:rsidRDefault="00FB5F7A" w:rsidP="00FB5F7A">
      <w:pPr>
        <w:rPr>
          <w:rFonts w:eastAsiaTheme="minorEastAsia"/>
          <w:i/>
          <w:rtl/>
        </w:rPr>
      </w:pPr>
      <m:oMathPara>
        <m:oMath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r>
                <w:rPr>
                  <w:rFonts w:eastAsiaTheme="minorEastAsia"/>
                </w:rPr>
                <m:t>T</m:t>
              </m:r>
            </m:e>
            <m:sup>
              <m:r>
                <w:rPr>
                  <w:rFonts w:eastAsiaTheme="minorEastAsia"/>
                </w:rPr>
                <m:t>2</m:t>
              </m:r>
            </m:sup>
          </m:sSup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X</m:t>
              </m:r>
            </m:e>
          </m:d>
          <m:r>
            <w:rPr>
              <w:rFonts w:eastAsiaTheme="minorEastAsia"/>
            </w:rPr>
            <m:t>=X</m:t>
          </m:r>
        </m:oMath>
      </m:oMathPara>
    </w:p>
    <w:p w14:paraId="634B9711" w14:textId="1ECC3647" w:rsidR="00FB5F7A" w:rsidRDefault="00FB5F7A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כלומר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T</m:t>
            </m:r>
          </m:e>
          <m:sup>
            <m:r>
              <w:rPr>
                <w:rFonts w:eastAsiaTheme="minorEastAsia"/>
              </w:rPr>
              <m:t>2</m:t>
            </m:r>
          </m:sup>
        </m:sSup>
        <m:r>
          <w:rPr>
            <w:rFonts w:eastAsiaTheme="minorEastAsia"/>
          </w:rPr>
          <m:t>=I</m:t>
        </m:r>
      </m:oMath>
      <w:r>
        <w:rPr>
          <w:rFonts w:eastAsiaTheme="minorEastAsia" w:hint="cs"/>
          <w:i/>
          <w:rtl/>
        </w:rPr>
        <w:t xml:space="preserve">. לכן הפולינום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w:rPr>
                <w:rFonts w:eastAsiaTheme="minorEastAsia"/>
              </w:rPr>
              <m:t>t</m:t>
            </m:r>
          </m:e>
          <m:sup>
            <m:r>
              <w:rPr>
                <w:rFonts w:eastAsiaTheme="minorEastAsia"/>
              </w:rPr>
              <m:t>2</m:t>
            </m:r>
          </m:sup>
        </m:sSup>
        <m:r>
          <w:rPr>
            <w:rFonts w:eastAsiaTheme="minorEastAsia"/>
          </w:rPr>
          <m:t>-1</m:t>
        </m:r>
      </m:oMath>
      <w:r>
        <w:rPr>
          <w:rFonts w:eastAsiaTheme="minorEastAsia" w:hint="cs"/>
          <w:i/>
          <w:rtl/>
        </w:rPr>
        <w:t xml:space="preserve"> מתאפס על ידי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t-1</m:t>
            </m:r>
          </m:e>
        </m:d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t+1</m:t>
            </m:r>
          </m:e>
        </m:d>
      </m:oMath>
      <w:r>
        <w:rPr>
          <w:rFonts w:eastAsiaTheme="minorEastAsia" w:hint="cs"/>
          <w:i/>
          <w:rtl/>
        </w:rPr>
        <w:t xml:space="preserve"> מתאפס על ידי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>. לכן, הפולינום המינימלי מחלק פולינום זה, ונקבל שיש 3 אפשרויות לפולנים המינימלי:</w:t>
      </w:r>
    </w:p>
    <w:p w14:paraId="25542DE1" w14:textId="68662A8A" w:rsidR="00FB5F7A" w:rsidRDefault="00FB5F7A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אם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M</m:t>
            </m:r>
          </m:e>
          <m:sub>
            <m:r>
              <w:rPr>
                <w:rFonts w:eastAsiaTheme="minorEastAsia"/>
              </w:rPr>
              <m:t>T</m:t>
            </m:r>
          </m:sub>
        </m:sSub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</m:t>
            </m:r>
          </m:e>
        </m:d>
        <m:r>
          <w:rPr>
            <w:rFonts w:eastAsiaTheme="minorEastAsia"/>
          </w:rPr>
          <m:t>=t-1</m:t>
        </m:r>
      </m:oMath>
      <w:r>
        <w:rPr>
          <w:rFonts w:eastAsiaTheme="minorEastAsia" w:hint="cs"/>
          <w:i/>
          <w:rtl/>
        </w:rPr>
        <w:t xml:space="preserve">, אז </w:t>
      </w:r>
      <m:oMath>
        <m:r>
          <w:rPr>
            <w:rFonts w:eastAsiaTheme="minorEastAsia"/>
          </w:rPr>
          <m:t>T=I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r>
          <w:rPr>
            <w:rFonts w:eastAsiaTheme="minorEastAsia"/>
          </w:rPr>
          <m:t>-AXB=X</m:t>
        </m:r>
      </m:oMath>
      <w:r>
        <w:rPr>
          <w:rFonts w:eastAsiaTheme="minorEastAsia" w:hint="cs"/>
          <w:i/>
          <w:rtl/>
        </w:rPr>
        <w:t xml:space="preserve">. אולם אם נבחר </w:t>
      </w:r>
      <m:oMath>
        <m:r>
          <w:rPr>
            <w:rFonts w:eastAsiaTheme="minorEastAsia"/>
          </w:rPr>
          <m:t>A=X</m:t>
        </m:r>
      </m:oMath>
      <w:r>
        <w:rPr>
          <w:rFonts w:eastAsiaTheme="minorEastAsia" w:hint="cs"/>
          <w:i/>
          <w:rtl/>
        </w:rPr>
        <w:t xml:space="preserve">, נקבל </w:t>
      </w:r>
      <m:oMath>
        <m:r>
          <w:rPr>
            <w:rFonts w:eastAsiaTheme="minorEastAsia"/>
          </w:rPr>
          <m:t>-B=A</m:t>
        </m:r>
      </m:oMath>
      <w:r>
        <w:rPr>
          <w:rFonts w:eastAsiaTheme="minorEastAsia" w:hint="cs"/>
          <w:i/>
          <w:rtl/>
        </w:rPr>
        <w:t>, וזה לא מתקיים.</w:t>
      </w:r>
    </w:p>
    <w:p w14:paraId="31126889" w14:textId="203E662B" w:rsidR="00FB5F7A" w:rsidRDefault="00FB5F7A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אם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M</m:t>
            </m:r>
          </m:e>
          <m:sub>
            <m:r>
              <w:rPr>
                <w:rFonts w:eastAsiaTheme="minorEastAsia"/>
              </w:rPr>
              <m:t>T</m:t>
            </m:r>
          </m:sub>
        </m:sSub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</m:t>
            </m:r>
          </m:e>
        </m:d>
        <m:r>
          <w:rPr>
            <w:rFonts w:eastAsiaTheme="minorEastAsia"/>
          </w:rPr>
          <m:t>=t+1</m:t>
        </m:r>
      </m:oMath>
      <w:r>
        <w:rPr>
          <w:rFonts w:eastAsiaTheme="minorEastAsia" w:hint="cs"/>
          <w:i/>
          <w:rtl/>
        </w:rPr>
        <w:t xml:space="preserve">, אז </w:t>
      </w:r>
      <m:oMath>
        <m:r>
          <w:rPr>
            <w:rFonts w:eastAsiaTheme="minorEastAsia"/>
          </w:rPr>
          <m:t>T=-I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r>
          <w:rPr>
            <w:rFonts w:eastAsiaTheme="minorEastAsia"/>
          </w:rPr>
          <m:t>-AXB=-X</m:t>
        </m:r>
      </m:oMath>
      <w:r>
        <w:rPr>
          <w:rFonts w:eastAsiaTheme="minorEastAsia" w:hint="cs"/>
          <w:i/>
          <w:rtl/>
        </w:rPr>
        <w:t xml:space="preserve">. אם נבחר </w:t>
      </w:r>
      <m:oMath>
        <m:r>
          <w:rPr>
            <w:rFonts w:eastAsiaTheme="minorEastAsia"/>
          </w:rPr>
          <m:t>A=X</m:t>
        </m:r>
      </m:oMath>
      <w:r>
        <w:rPr>
          <w:rFonts w:eastAsiaTheme="minorEastAsia" w:hint="cs"/>
          <w:i/>
          <w:rtl/>
        </w:rPr>
        <w:t>, נקבל</w:t>
      </w:r>
      <w:r>
        <w:rPr>
          <w:rFonts w:eastAsiaTheme="minorEastAsia"/>
          <w:i/>
          <w:rtl/>
        </w:rPr>
        <w:br/>
      </w:r>
      <w:r>
        <w:rPr>
          <w:rFonts w:eastAsiaTheme="minorEastAsia" w:hint="cs"/>
          <w:i/>
          <w:rtl/>
        </w:rPr>
        <w:t xml:space="preserve"> </w:t>
      </w:r>
      <m:oMath>
        <m:r>
          <w:rPr>
            <w:rFonts w:eastAsiaTheme="minorEastAsia"/>
          </w:rPr>
          <m:t>-B=-A</m:t>
        </m:r>
      </m:oMath>
      <w:r>
        <w:rPr>
          <w:rFonts w:eastAsiaTheme="minorEastAsia" w:hint="cs"/>
          <w:i/>
          <w:rtl/>
        </w:rPr>
        <w:t>, שזה לא מתקיים.</w:t>
      </w:r>
    </w:p>
    <w:p w14:paraId="49EDDCC8" w14:textId="1FD28FF7" w:rsidR="00FB5F7A" w:rsidRDefault="00FB5F7A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לכן בהכרח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M</m:t>
            </m:r>
          </m:e>
          <m:sub>
            <m:r>
              <w:rPr>
                <w:rFonts w:eastAsiaTheme="minorEastAsia"/>
              </w:rPr>
              <m:t>T</m:t>
            </m:r>
          </m:sub>
        </m:sSub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</m:t>
            </m:r>
          </m:e>
        </m:d>
        <m:r>
          <w:rPr>
            <w:rFonts w:eastAsiaTheme="minorEastAsia"/>
          </w:rPr>
          <m:t>=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t-1</m:t>
            </m:r>
          </m:e>
        </m:d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t+1</m:t>
            </m:r>
          </m:e>
        </m:d>
      </m:oMath>
      <w:r>
        <w:rPr>
          <w:rFonts w:eastAsiaTheme="minorEastAsia" w:hint="cs"/>
          <w:i/>
          <w:rtl/>
        </w:rPr>
        <w:t xml:space="preserve">. לכן הפ"א של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הוא מהצורה</w:t>
      </w:r>
      <w:r>
        <w:rPr>
          <w:rFonts w:eastAsiaTheme="minorEastAsia"/>
          <w:i/>
          <w:rtl/>
        </w:rPr>
        <w:br/>
      </w:r>
      <w:r>
        <w:rPr>
          <w:rFonts w:eastAsiaTheme="minorEastAsia" w:hint="cs"/>
          <w:i/>
          <w:rtl/>
        </w:rPr>
        <w:t xml:space="preserve">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d>
              <m:dPr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t-1</m:t>
                </m:r>
              </m:e>
            </m:d>
          </m:e>
          <m:sup>
            <m:r>
              <w:rPr>
                <w:rFonts w:eastAsiaTheme="minorEastAsia"/>
              </w:rPr>
              <m:t>a</m:t>
            </m:r>
          </m:sup>
        </m:sSup>
        <m:sSup>
          <m:sSupPr>
            <m:ctrlPr>
              <w:rPr>
                <w:rFonts w:eastAsiaTheme="minorEastAsia"/>
                <w:i/>
              </w:rPr>
            </m:ctrlPr>
          </m:sSupPr>
          <m:e>
            <m:d>
              <m:dPr>
                <m:ctrlPr>
                  <w:rPr>
                    <w:rFonts w:eastAsiaTheme="minorEastAsia"/>
                    <w:i/>
                  </w:rPr>
                </m:ctrlPr>
              </m:dPr>
              <m:e>
                <m:r>
                  <w:rPr>
                    <w:rFonts w:eastAsiaTheme="minorEastAsia"/>
                  </w:rPr>
                  <m:t>t+1</m:t>
                </m:r>
              </m:e>
            </m:d>
          </m:e>
          <m:sup>
            <m:r>
              <w:rPr>
                <w:rFonts w:eastAsiaTheme="minorEastAsia"/>
              </w:rPr>
              <m:t>b</m:t>
            </m:r>
          </m:sup>
        </m:sSup>
      </m:oMath>
      <w:r>
        <w:rPr>
          <w:rFonts w:eastAsiaTheme="minorEastAsia" w:hint="cs"/>
          <w:i/>
          <w:rtl/>
        </w:rPr>
        <w:t>.</w:t>
      </w:r>
    </w:p>
    <w:p w14:paraId="02BCD0AF" w14:textId="06B73EBD" w:rsidR="00FB5F7A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נמצא את הר"ג של </w:t>
      </w:r>
      <m:oMath>
        <m:r>
          <w:rPr>
            <w:rFonts w:eastAsiaTheme="minorEastAsia"/>
          </w:rPr>
          <m:t>t=1</m:t>
        </m:r>
      </m:oMath>
      <w:r>
        <w:rPr>
          <w:rFonts w:eastAsiaTheme="minorEastAsia" w:hint="cs"/>
          <w:i/>
          <w:rtl/>
        </w:rPr>
        <w:t>. מהצבה נקבל:</w:t>
      </w:r>
    </w:p>
    <w:p w14:paraId="60B3CA30" w14:textId="4C1BFDD5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-AXB=X</m:t>
          </m:r>
          <m:r>
            <w:rPr>
              <w:rFonts w:eastAsiaTheme="minorEastAsia"/>
            </w:rPr>
            <w:br/>
          </m:r>
        </m:oMath>
        <m:oMath>
          <m:r>
            <w:rPr>
              <w:rFonts w:eastAsiaTheme="minorEastAsia"/>
            </w:rPr>
            <m:t>→-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</m:m>
            </m:e>
          </m:d>
          <m:r>
            <w:rPr>
              <w:rFonts w:eastAsiaTheme="minorEastAsia"/>
            </w:rPr>
            <m:t>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  <m:r>
            <w:rPr>
              <w:rFonts w:eastAsiaTheme="minorEastAsia"/>
            </w:rPr>
            <w:br/>
          </m:r>
        </m:oMath>
        <m:oMath>
          <m:r>
            <w:rPr>
              <w:rFonts w:eastAsiaTheme="minorEastAsia"/>
            </w:rPr>
            <m:t>→-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-</m:t>
                    </m:r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  <m:e>
                    <m:r>
                      <w:rPr>
                        <w:rFonts w:eastAsiaTheme="minorEastAsia"/>
                      </w:rPr>
                      <m:t>-</m:t>
                    </m:r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-1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</m:m>
            </m:e>
          </m:d>
          <m:r>
            <w:rPr>
              <w:rFonts w:eastAsiaTheme="minorEastAsia"/>
            </w:rPr>
            <m:t>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  <m:r>
            <w:rPr>
              <w:rFonts w:eastAsiaTheme="minorEastAsia"/>
            </w:rPr>
            <w:br/>
          </m:r>
        </m:oMath>
        <m:oMath>
          <m:r>
            <w:rPr>
              <w:rFonts w:eastAsiaTheme="minorEastAsia"/>
            </w:rPr>
            <m:t>→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-</m:t>
                    </m:r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  <m:e>
                    <m:r>
                      <w:rPr>
                        <w:rFonts w:eastAsiaTheme="minorEastAsia"/>
                      </w:rPr>
                      <m:t>-</m:t>
                    </m:r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eastAsiaTheme="minorEastAsia"/>
            </w:rPr>
            <m:t>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eastAsiaTheme="minorEastAsia"/>
                            <w:i/>
                          </w:rPr>
                        </m:ctrlPr>
                      </m:sSubPr>
                      <m:e>
                        <m:r>
                          <w:rPr>
                            <w:rFonts w:eastAsiaTheme="minorEastAsia"/>
                          </w:rPr>
                          <m:t>x</m:t>
                        </m:r>
                      </m:e>
                      <m:sub>
                        <m:r>
                          <w:rPr>
                            <w:rFonts w:eastAsiaTheme="minorEastAsia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</m:oMath>
      </m:oMathPara>
    </w:p>
    <w:p w14:paraId="4E90098F" w14:textId="5A777D7A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lastRenderedPageBreak/>
        <w:t xml:space="preserve">נקבל כי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x</m:t>
            </m:r>
          </m:e>
          <m:sub>
            <m:r>
              <w:rPr>
                <w:rFonts w:eastAsiaTheme="minorEastAsia"/>
              </w:rPr>
              <m:t>2</m:t>
            </m:r>
          </m:sub>
        </m:sSub>
        <m:r>
          <w:rPr>
            <w:rFonts w:eastAsiaTheme="minorEastAsia"/>
          </w:rPr>
          <m:t>=-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x</m:t>
            </m:r>
          </m:e>
          <m:sub>
            <m:r>
              <w:rPr>
                <w:rFonts w:eastAsiaTheme="minorEastAsia"/>
              </w:rPr>
              <m:t>1</m:t>
            </m:r>
          </m:sub>
        </m:sSub>
      </m:oMath>
      <w:r>
        <w:rPr>
          <w:rFonts w:eastAsiaTheme="minorEastAsia" w:hint="cs"/>
          <w:i/>
          <w:rtl/>
        </w:rPr>
        <w:t xml:space="preserve"> ו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x</m:t>
            </m:r>
          </m:e>
          <m:sub>
            <m:r>
              <w:rPr>
                <w:rFonts w:eastAsiaTheme="minorEastAsia"/>
              </w:rPr>
              <m:t>3</m:t>
            </m:r>
          </m:sub>
        </m:sSub>
        <m:r>
          <w:rPr>
            <w:rFonts w:eastAsiaTheme="minorEastAsia"/>
          </w:rPr>
          <m:t>=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x</m:t>
            </m:r>
          </m:e>
          <m:sub>
            <m:r>
              <w:rPr>
                <w:rFonts w:eastAsiaTheme="minorEastAsia"/>
              </w:rPr>
              <m:t>4</m:t>
            </m:r>
          </m:sub>
        </m:sSub>
      </m:oMath>
      <w:r>
        <w:rPr>
          <w:rFonts w:eastAsiaTheme="minorEastAsia" w:hint="cs"/>
          <w:i/>
          <w:rtl/>
        </w:rPr>
        <w:t>. כלומר:</w:t>
      </w:r>
    </w:p>
    <w:p w14:paraId="0DD8E94E" w14:textId="5621B25A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func>
            <m:funcPr>
              <m:ctrlPr>
                <w:rPr>
                  <w:rFonts w:eastAsiaTheme="minorEastAsia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eastAsiaTheme="minorEastAsia"/>
                </w:rPr>
                <m:t>ker</m:t>
              </m:r>
            </m:fName>
            <m:e>
              <m:d>
                <m:dPr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T-I</m:t>
                  </m:r>
                </m:e>
              </m:d>
            </m:e>
          </m:func>
          <m:r>
            <w:rPr>
              <w:rFonts w:eastAsiaTheme="minorEastAsia"/>
            </w:rPr>
            <m:t>=</m:t>
          </m:r>
          <m:d>
            <m:dPr>
              <m:begChr m:val="{"/>
              <m:endChr m:val="}"/>
              <m:ctrlPr>
                <w:rPr>
                  <w:rFonts w:eastAsiaTheme="minorEastAsia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eastAsiaTheme="minorEastAsia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eastAsiaTheme="minorEastAsia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eastAsiaTheme="minorEastAsi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eastAsiaTheme="minorEastAsia"/>
                              </w:rPr>
                              <m:t>1</m:t>
                            </m:r>
                          </m:sub>
                        </m:sSub>
                      </m:e>
                      <m:e>
                        <m:r>
                          <w:rPr>
                            <w:rFonts w:eastAsiaTheme="minorEastAsi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eastAsiaTheme="minorEastAsia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eastAsiaTheme="minorEastAsi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eastAsiaTheme="minorEastAsia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eastAsiaTheme="minorEastAsia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eastAsiaTheme="minorEastAsi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eastAsiaTheme="minorEastAsia"/>
                              </w:rPr>
                              <m:t>3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eastAsiaTheme="minorEastAsia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eastAsiaTheme="minorEastAsi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eastAsiaTheme="minorEastAsia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eastAsiaTheme="minorEastAsia"/>
                </w:rPr>
                <m:t>: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x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,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x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  <m:r>
                <m:rPr>
                  <m:scr m:val="double-struck"/>
                </m:rPr>
                <w:rPr>
                  <w:rFonts w:eastAsiaTheme="minorEastAsia"/>
                </w:rPr>
                <m:t>∈C</m:t>
              </m:r>
            </m:e>
          </m:d>
          <m:r>
            <w:rPr>
              <w:rFonts w:eastAsiaTheme="minorEastAsia"/>
            </w:rPr>
            <m:t>=Sp</m:t>
          </m:r>
          <m:d>
            <m:dPr>
              <m:begChr m:val="{"/>
              <m:endChr m:val="}"/>
              <m:ctrlPr>
                <w:rPr>
                  <w:rFonts w:eastAsiaTheme="minorEastAsia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eastAsiaTheme="minorEastAsia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eastAsiaTheme="minorEastAsia"/>
                          </w:rPr>
                          <m:t>1</m:t>
                        </m:r>
                      </m:e>
                      <m:e>
                        <m:r>
                          <w:rPr>
                            <w:rFonts w:eastAsiaTheme="minorEastAsia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eastAsiaTheme="minorEastAsia"/>
                          </w:rPr>
                          <m:t>0</m:t>
                        </m:r>
                      </m:e>
                      <m:e>
                        <m:r>
                          <w:rPr>
                            <w:rFonts w:eastAsiaTheme="minorEastAsia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eastAsiaTheme="minorEastAsia"/>
                </w:rPr>
                <m:t>,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eastAsiaTheme="minorEastAsia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eastAsiaTheme="minorEastAsia"/>
                          </w:rPr>
                          <m:t>0</m:t>
                        </m:r>
                      </m:e>
                      <m:e>
                        <m:r>
                          <w:rPr>
                            <w:rFonts w:eastAsiaTheme="minorEastAsia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eastAsiaTheme="minorEastAsia"/>
                          </w:rPr>
                          <m:t>1</m:t>
                        </m:r>
                      </m:e>
                      <m:e>
                        <m:r>
                          <w:rPr>
                            <w:rFonts w:eastAsiaTheme="minorEastAsia"/>
                          </w:rPr>
                          <m:t>1</m:t>
                        </m:r>
                      </m:e>
                    </m:mr>
                  </m:m>
                </m:e>
              </m:d>
            </m:e>
          </m:d>
        </m:oMath>
      </m:oMathPara>
    </w:p>
    <w:p w14:paraId="1240EB6D" w14:textId="01BCDF60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לכן הר"ג של </w:t>
      </w:r>
      <m:oMath>
        <m:r>
          <w:rPr>
            <w:rFonts w:eastAsiaTheme="minorEastAsia"/>
          </w:rPr>
          <m:t>t=1</m:t>
        </m:r>
      </m:oMath>
      <w:r>
        <w:rPr>
          <w:rFonts w:eastAsiaTheme="minorEastAsia" w:hint="cs"/>
          <w:i/>
          <w:rtl/>
        </w:rPr>
        <w:t xml:space="preserve"> הוא 2, וכתוצאה מכך הר"ג של </w:t>
      </w:r>
      <m:oMath>
        <m:r>
          <w:rPr>
            <w:rFonts w:eastAsiaTheme="minorEastAsia"/>
          </w:rPr>
          <m:t>t=-1</m:t>
        </m:r>
      </m:oMath>
      <w:r>
        <w:rPr>
          <w:rFonts w:eastAsiaTheme="minorEastAsia" w:hint="cs"/>
          <w:i/>
          <w:rtl/>
        </w:rPr>
        <w:t xml:space="preserve"> הוא 2. לכן </w:t>
      </w:r>
      <m:oMath>
        <m:r>
          <w:rPr>
            <w:rFonts w:eastAsiaTheme="minorEastAsia"/>
          </w:rPr>
          <m:t>a=b=2</m:t>
        </m:r>
      </m:oMath>
      <w:r>
        <w:rPr>
          <w:rFonts w:eastAsiaTheme="minorEastAsia" w:hint="cs"/>
          <w:i/>
          <w:rtl/>
        </w:rPr>
        <w:t xml:space="preserve">, מכאן נסיק כי צורת ז'ורדן של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היא:</w:t>
      </w:r>
    </w:p>
    <w:p w14:paraId="4A388DAF" w14:textId="3AF6BAA9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diag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1,1,-1,-1</m:t>
              </m:r>
            </m:e>
          </m:d>
        </m:oMath>
      </m:oMathPara>
    </w:p>
    <w:p w14:paraId="28E6DA94" w14:textId="77777777" w:rsidR="00AE60EC" w:rsidRDefault="00AE60EC" w:rsidP="00FB5F7A">
      <w:pPr>
        <w:rPr>
          <w:rFonts w:eastAsiaTheme="minorEastAsia"/>
          <w:i/>
          <w:rtl/>
        </w:rPr>
      </w:pPr>
    </w:p>
    <w:p w14:paraId="57FBD071" w14:textId="77777777" w:rsidR="00AE60EC" w:rsidRDefault="00AE60EC" w:rsidP="00FB5F7A">
      <w:pPr>
        <w:rPr>
          <w:rFonts w:eastAsiaTheme="minorEastAsia"/>
          <w:i/>
          <w:rtl/>
        </w:rPr>
      </w:pPr>
    </w:p>
    <w:p w14:paraId="10557937" w14:textId="77777777" w:rsidR="00AE60EC" w:rsidRDefault="00AE60EC" w:rsidP="00FB5F7A">
      <w:pPr>
        <w:rPr>
          <w:rFonts w:eastAsiaTheme="minorEastAsia"/>
          <w:i/>
          <w:rtl/>
        </w:rPr>
      </w:pPr>
    </w:p>
    <w:p w14:paraId="43CE12B5" w14:textId="77777777" w:rsidR="00AE60EC" w:rsidRDefault="00AE60EC" w:rsidP="00FB5F7A">
      <w:pPr>
        <w:rPr>
          <w:rFonts w:eastAsiaTheme="minorEastAsia"/>
          <w:i/>
          <w:rtl/>
        </w:rPr>
      </w:pPr>
    </w:p>
    <w:p w14:paraId="369B258C" w14:textId="77777777" w:rsidR="00AE60EC" w:rsidRDefault="00AE60EC" w:rsidP="00FB5F7A">
      <w:pPr>
        <w:rPr>
          <w:rFonts w:eastAsiaTheme="minorEastAsia"/>
          <w:i/>
          <w:rtl/>
        </w:rPr>
      </w:pPr>
    </w:p>
    <w:p w14:paraId="7D8F9DC9" w14:textId="77777777" w:rsidR="00AE60EC" w:rsidRDefault="00AE60EC" w:rsidP="00FB5F7A">
      <w:pPr>
        <w:rPr>
          <w:rFonts w:eastAsiaTheme="minorEastAsia"/>
          <w:i/>
          <w:rtl/>
        </w:rPr>
      </w:pPr>
    </w:p>
    <w:p w14:paraId="21AE5151" w14:textId="77777777" w:rsidR="00AE60EC" w:rsidRDefault="00AE60EC" w:rsidP="00FB5F7A">
      <w:pPr>
        <w:rPr>
          <w:rFonts w:eastAsiaTheme="minorEastAsia"/>
          <w:i/>
          <w:rtl/>
        </w:rPr>
      </w:pPr>
    </w:p>
    <w:p w14:paraId="3733549D" w14:textId="77777777" w:rsidR="00AE60EC" w:rsidRDefault="00AE60EC" w:rsidP="00FB5F7A">
      <w:pPr>
        <w:rPr>
          <w:rFonts w:eastAsiaTheme="minorEastAsia"/>
          <w:i/>
          <w:rtl/>
        </w:rPr>
      </w:pPr>
    </w:p>
    <w:p w14:paraId="4649934C" w14:textId="77777777" w:rsidR="00AE60EC" w:rsidRDefault="00AE60EC" w:rsidP="00FB5F7A">
      <w:pPr>
        <w:rPr>
          <w:rFonts w:eastAsiaTheme="minorEastAsia"/>
          <w:i/>
          <w:rtl/>
        </w:rPr>
      </w:pPr>
    </w:p>
    <w:p w14:paraId="398AC9DB" w14:textId="77777777" w:rsidR="00AE60EC" w:rsidRDefault="00AE60EC" w:rsidP="00FB5F7A">
      <w:pPr>
        <w:rPr>
          <w:rFonts w:eastAsiaTheme="minorEastAsia"/>
          <w:i/>
          <w:rtl/>
        </w:rPr>
      </w:pPr>
    </w:p>
    <w:p w14:paraId="5D46ECAA" w14:textId="77777777" w:rsidR="00AE60EC" w:rsidRDefault="00AE60EC" w:rsidP="00FB5F7A">
      <w:pPr>
        <w:rPr>
          <w:rFonts w:eastAsiaTheme="minorEastAsia"/>
          <w:i/>
          <w:rtl/>
        </w:rPr>
      </w:pPr>
    </w:p>
    <w:p w14:paraId="58BFAA8D" w14:textId="77777777" w:rsidR="00AE60EC" w:rsidRDefault="00AE60EC" w:rsidP="00FB5F7A">
      <w:pPr>
        <w:rPr>
          <w:rFonts w:eastAsiaTheme="minorEastAsia"/>
          <w:i/>
          <w:rtl/>
        </w:rPr>
      </w:pPr>
    </w:p>
    <w:p w14:paraId="06B63FD7" w14:textId="77777777" w:rsidR="00AE60EC" w:rsidRDefault="00AE60EC" w:rsidP="00FB5F7A">
      <w:pPr>
        <w:rPr>
          <w:rFonts w:eastAsiaTheme="minorEastAsia"/>
          <w:i/>
          <w:rtl/>
        </w:rPr>
      </w:pPr>
    </w:p>
    <w:p w14:paraId="7A88FDEC" w14:textId="77777777" w:rsidR="00AE60EC" w:rsidRDefault="00AE60EC" w:rsidP="00FB5F7A">
      <w:pPr>
        <w:rPr>
          <w:rFonts w:eastAsiaTheme="minorEastAsia"/>
          <w:i/>
          <w:rtl/>
        </w:rPr>
      </w:pPr>
    </w:p>
    <w:p w14:paraId="45E80B59" w14:textId="77777777" w:rsidR="00AE60EC" w:rsidRDefault="00AE60EC" w:rsidP="00FB5F7A">
      <w:pPr>
        <w:rPr>
          <w:rFonts w:eastAsiaTheme="minorEastAsia"/>
          <w:i/>
          <w:rtl/>
        </w:rPr>
      </w:pPr>
    </w:p>
    <w:p w14:paraId="417EE034" w14:textId="77777777" w:rsidR="00AE60EC" w:rsidRDefault="00AE60EC" w:rsidP="00FB5F7A">
      <w:pPr>
        <w:rPr>
          <w:rFonts w:eastAsiaTheme="minorEastAsia"/>
          <w:i/>
          <w:rtl/>
        </w:rPr>
      </w:pPr>
    </w:p>
    <w:p w14:paraId="3C0F33CF" w14:textId="77777777" w:rsidR="00AE60EC" w:rsidRDefault="00AE60EC" w:rsidP="00FB5F7A">
      <w:pPr>
        <w:rPr>
          <w:rFonts w:eastAsiaTheme="minorEastAsia"/>
          <w:i/>
          <w:rtl/>
        </w:rPr>
      </w:pPr>
    </w:p>
    <w:p w14:paraId="6BF6108F" w14:textId="77777777" w:rsidR="00AE60EC" w:rsidRDefault="00AE60EC" w:rsidP="00FB5F7A">
      <w:pPr>
        <w:rPr>
          <w:rFonts w:eastAsiaTheme="minorEastAsia"/>
          <w:i/>
          <w:rtl/>
        </w:rPr>
      </w:pPr>
    </w:p>
    <w:p w14:paraId="6F6FC0FC" w14:textId="77777777" w:rsidR="00AE60EC" w:rsidRDefault="00AE60EC" w:rsidP="00FB5F7A">
      <w:pPr>
        <w:rPr>
          <w:rFonts w:eastAsiaTheme="minorEastAsia"/>
          <w:i/>
          <w:rtl/>
        </w:rPr>
      </w:pPr>
    </w:p>
    <w:p w14:paraId="414CF9A3" w14:textId="77777777" w:rsidR="00AE60EC" w:rsidRDefault="00AE60EC" w:rsidP="00FB5F7A">
      <w:pPr>
        <w:rPr>
          <w:rFonts w:eastAsiaTheme="minorEastAsia"/>
          <w:i/>
          <w:rtl/>
        </w:rPr>
      </w:pPr>
    </w:p>
    <w:p w14:paraId="611D4E9C" w14:textId="77777777" w:rsidR="00AE60EC" w:rsidRDefault="00AE60EC" w:rsidP="00FB5F7A">
      <w:pPr>
        <w:rPr>
          <w:rFonts w:eastAsiaTheme="minorEastAsia"/>
          <w:i/>
          <w:rtl/>
        </w:rPr>
      </w:pPr>
    </w:p>
    <w:p w14:paraId="6DC294A5" w14:textId="77777777" w:rsidR="00AE60EC" w:rsidRDefault="00AE60EC" w:rsidP="00FB5F7A">
      <w:pPr>
        <w:rPr>
          <w:rFonts w:eastAsiaTheme="minorEastAsia"/>
          <w:i/>
          <w:rtl/>
        </w:rPr>
      </w:pPr>
    </w:p>
    <w:p w14:paraId="518FCD38" w14:textId="77777777" w:rsidR="00AE60EC" w:rsidRDefault="00AE60EC" w:rsidP="00FB5F7A">
      <w:pPr>
        <w:rPr>
          <w:rFonts w:eastAsiaTheme="minorEastAsia"/>
          <w:i/>
          <w:rtl/>
        </w:rPr>
      </w:pPr>
    </w:p>
    <w:p w14:paraId="43D54E7E" w14:textId="77777777" w:rsidR="00AE60EC" w:rsidRDefault="00AE60EC" w:rsidP="00FB5F7A">
      <w:pPr>
        <w:rPr>
          <w:rFonts w:eastAsiaTheme="minorEastAsia"/>
          <w:i/>
          <w:rtl/>
        </w:rPr>
      </w:pPr>
    </w:p>
    <w:p w14:paraId="2D4F2FBC" w14:textId="77777777" w:rsidR="00AE60EC" w:rsidRDefault="00AE60EC" w:rsidP="00FB5F7A">
      <w:pPr>
        <w:rPr>
          <w:rFonts w:eastAsiaTheme="minorEastAsia"/>
          <w:i/>
          <w:rtl/>
        </w:rPr>
      </w:pPr>
    </w:p>
    <w:p w14:paraId="25247A48" w14:textId="22079FC2" w:rsidR="00AE60EC" w:rsidRPr="00AE60EC" w:rsidRDefault="00AE60EC" w:rsidP="00FB5F7A">
      <w:pPr>
        <w:rPr>
          <w:rFonts w:eastAsiaTheme="minorEastAsia"/>
          <w:i/>
          <w:rtl/>
        </w:rPr>
      </w:pPr>
      <w:r w:rsidRPr="00AE60EC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3360" behindDoc="1" locked="0" layoutInCell="1" allowOverlap="1" wp14:anchorId="19889385" wp14:editId="74DBCF2F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6359525" cy="2038350"/>
            <wp:effectExtent l="0" t="0" r="3175" b="0"/>
            <wp:wrapTight wrapText="bothSides">
              <wp:wrapPolygon edited="0">
                <wp:start x="0" y="0"/>
                <wp:lineTo x="0" y="21398"/>
                <wp:lineTo x="21546" y="21398"/>
                <wp:lineTo x="21546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7E7BC" w14:textId="64975FE0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מכיוון שהמטריצה היא מטריצה משולשית, אז הפ"א שלה הוא:</w:t>
      </w:r>
    </w:p>
    <w:p w14:paraId="7BBF466D" w14:textId="2F8E8FFA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sSup>
            <m:sSupPr>
              <m:ctrlPr>
                <w:rPr>
                  <w:rFonts w:eastAsiaTheme="minorEastAsia"/>
                  <w:i/>
                </w:rPr>
              </m:ctrlPr>
            </m:sSupPr>
            <m:e>
              <m:d>
                <m:dPr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t-4</m:t>
                  </m:r>
                </m:e>
              </m:d>
            </m:e>
            <m:sup>
              <m:r>
                <w:rPr>
                  <w:rFonts w:eastAsiaTheme="minorEastAsia"/>
                </w:rPr>
                <m:t>2</m:t>
              </m:r>
            </m:sup>
          </m:sSup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t+2</m:t>
              </m:r>
            </m:e>
          </m:d>
        </m:oMath>
      </m:oMathPara>
    </w:p>
    <w:p w14:paraId="24E08431" w14:textId="73ADFB19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נמצא את הר"ג של </w:t>
      </w:r>
      <m:oMath>
        <m:r>
          <w:rPr>
            <w:rFonts w:eastAsiaTheme="minorEastAsia"/>
          </w:rPr>
          <m:t>t=4</m:t>
        </m:r>
      </m:oMath>
      <w:r>
        <w:rPr>
          <w:rFonts w:eastAsiaTheme="minorEastAsia" w:hint="cs"/>
          <w:i/>
          <w:rtl/>
        </w:rPr>
        <w:t>. נשים לב כי:</w:t>
      </w:r>
    </w:p>
    <w:p w14:paraId="78255B94" w14:textId="0E4F670E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A-4I=</m:t>
          </m:r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</m:e>
                  <m:e>
                    <m:r>
                      <w:rPr>
                        <w:rFonts w:eastAsiaTheme="minorEastAsia"/>
                      </w:rPr>
                      <m:t>b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-6</m:t>
                    </m:r>
                  </m:e>
                </m:mr>
              </m:m>
            </m:e>
          </m:d>
        </m:oMath>
      </m:oMathPara>
    </w:p>
    <w:p w14:paraId="582A2A18" w14:textId="6C7BB726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>מדירוג נקבל כי מטריצה זו שקולה ל:</w:t>
      </w:r>
    </w:p>
    <w:p w14:paraId="40345D7F" w14:textId="489C6031" w:rsidR="00AE60EC" w:rsidRPr="00AE60EC" w:rsidRDefault="00AE60EC" w:rsidP="00FB5F7A">
      <w:pPr>
        <w:rPr>
          <w:rFonts w:eastAsiaTheme="minorEastAsia"/>
          <w:i/>
          <w:rtl/>
        </w:rPr>
      </w:pPr>
      <m:oMathPara>
        <m:oMath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a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</m:m>
            </m:e>
          </m:d>
        </m:oMath>
      </m:oMathPara>
    </w:p>
    <w:p w14:paraId="04F00332" w14:textId="5D8A833A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לכן, </w:t>
      </w:r>
      <m:oMath>
        <m:r>
          <w:rPr>
            <w:rFonts w:eastAsiaTheme="minorEastAsia"/>
          </w:rPr>
          <m:t>ρ</m:t>
        </m:r>
        <m:d>
          <m:dPr>
            <m:ctrlPr>
              <w:rPr>
                <w:rFonts w:eastAsiaTheme="minorEastAsia"/>
                <w:i/>
              </w:rPr>
            </m:ctrlPr>
          </m:dPr>
          <m:e>
            <m:r>
              <w:rPr>
                <w:rFonts w:eastAsiaTheme="minorEastAsia"/>
              </w:rPr>
              <m:t>A-4I</m:t>
            </m:r>
          </m:e>
        </m:d>
        <m:r>
          <w:rPr>
            <w:rFonts w:eastAsiaTheme="minorEastAsia"/>
          </w:rPr>
          <m:t>=1</m:t>
        </m:r>
      </m:oMath>
      <w:r>
        <w:rPr>
          <w:rFonts w:eastAsiaTheme="minorEastAsia" w:hint="cs"/>
          <w:i/>
          <w:rtl/>
        </w:rPr>
        <w:t xml:space="preserve"> אם"ם </w:t>
      </w:r>
      <m:oMath>
        <m:r>
          <w:rPr>
            <w:rFonts w:eastAsiaTheme="minorEastAsia"/>
          </w:rPr>
          <m:t>a=0</m:t>
        </m:r>
      </m:oMath>
      <w:r>
        <w:rPr>
          <w:rFonts w:eastAsiaTheme="minorEastAsia" w:hint="cs"/>
          <w:i/>
          <w:rtl/>
        </w:rPr>
        <w:t xml:space="preserve">. כלומר, הר"ג של </w:t>
      </w:r>
      <m:oMath>
        <m:r>
          <w:rPr>
            <w:rFonts w:eastAsiaTheme="minorEastAsia"/>
          </w:rPr>
          <m:t>A</m:t>
        </m:r>
      </m:oMath>
      <w:r>
        <w:rPr>
          <w:rFonts w:eastAsiaTheme="minorEastAsia" w:hint="cs"/>
          <w:i/>
          <w:rtl/>
        </w:rPr>
        <w:t xml:space="preserve"> הוא 2, אם"ם </w:t>
      </w:r>
      <m:oMath>
        <m:r>
          <w:rPr>
            <w:rFonts w:eastAsiaTheme="minorEastAsia"/>
          </w:rPr>
          <m:t>a=0</m:t>
        </m:r>
      </m:oMath>
      <w:r>
        <w:rPr>
          <w:rFonts w:eastAsiaTheme="minorEastAsia" w:hint="cs"/>
          <w:i/>
          <w:rtl/>
        </w:rPr>
        <w:t>.</w:t>
      </w:r>
    </w:p>
    <w:p w14:paraId="17836779" w14:textId="609BD869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לכן, אם </w:t>
      </w:r>
      <m:oMath>
        <m:r>
          <w:rPr>
            <w:rFonts w:eastAsiaTheme="minorEastAsia"/>
          </w:rPr>
          <m:t>a=0</m:t>
        </m:r>
      </m:oMath>
      <w:r>
        <w:rPr>
          <w:rFonts w:eastAsiaTheme="minorEastAsia" w:hint="cs"/>
          <w:i/>
          <w:rtl/>
        </w:rPr>
        <w:t xml:space="preserve">, אז צורת ז'ורדן של </w:t>
      </w:r>
      <m:oMath>
        <m:r>
          <w:rPr>
            <w:rFonts w:eastAsiaTheme="minorEastAsia"/>
          </w:rPr>
          <m:t>A</m:t>
        </m:r>
      </m:oMath>
      <w:r>
        <w:rPr>
          <w:rFonts w:eastAsiaTheme="minorEastAsia" w:hint="cs"/>
          <w:i/>
          <w:rtl/>
        </w:rPr>
        <w:t xml:space="preserve"> ת</w:t>
      </w:r>
      <w:proofErr w:type="spellStart"/>
      <w:r>
        <w:rPr>
          <w:rFonts w:eastAsiaTheme="minorEastAsia" w:hint="cs"/>
          <w:i/>
          <w:rtl/>
        </w:rPr>
        <w:t>הייה</w:t>
      </w:r>
      <w:proofErr w:type="spellEnd"/>
      <w:r>
        <w:rPr>
          <w:rFonts w:eastAsiaTheme="minorEastAsia" w:hint="cs"/>
          <w:i/>
          <w:rtl/>
        </w:rPr>
        <w:t>:</w:t>
      </w:r>
    </w:p>
    <w:p w14:paraId="435C3B9F" w14:textId="0B378957" w:rsidR="00AE60EC" w:rsidRPr="00AE60EC" w:rsidRDefault="00AE60EC" w:rsidP="00FB5F7A">
      <w:pPr>
        <w:rPr>
          <w:rFonts w:eastAsiaTheme="minorEastAsia"/>
          <w:i/>
        </w:rPr>
      </w:pPr>
      <m:oMathPara>
        <m:oMath>
          <m:r>
            <w:rPr>
              <w:rFonts w:eastAsiaTheme="minorEastAsia"/>
            </w:rPr>
            <m:t>diag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r>
                <w:rPr>
                  <w:rFonts w:eastAsiaTheme="minorEastAsia"/>
                </w:rPr>
                <m:t>4,4,-2</m:t>
              </m:r>
            </m:e>
          </m:d>
        </m:oMath>
      </m:oMathPara>
    </w:p>
    <w:p w14:paraId="27AB0FB5" w14:textId="1A7402FC" w:rsidR="00AE60EC" w:rsidRDefault="00AE60EC" w:rsidP="00FB5F7A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ואם </w:t>
      </w:r>
      <m:oMath>
        <m:r>
          <w:rPr>
            <w:rFonts w:eastAsiaTheme="minorEastAsia"/>
          </w:rPr>
          <m:t>a≠0</m:t>
        </m:r>
      </m:oMath>
      <w:r>
        <w:rPr>
          <w:rFonts w:eastAsiaTheme="minorEastAsia" w:hint="cs"/>
          <w:i/>
          <w:rtl/>
        </w:rPr>
        <w:t xml:space="preserve">, אז צורת ז'ורדן של </w:t>
      </w:r>
      <m:oMath>
        <m:r>
          <w:rPr>
            <w:rFonts w:eastAsiaTheme="minorEastAsia"/>
          </w:rPr>
          <m:t>A</m:t>
        </m:r>
      </m:oMath>
      <w:r>
        <w:rPr>
          <w:rFonts w:eastAsiaTheme="minorEastAsia" w:hint="cs"/>
          <w:i/>
          <w:rtl/>
        </w:rPr>
        <w:t xml:space="preserve"> תהייה:</w:t>
      </w:r>
    </w:p>
    <w:p w14:paraId="66093D68" w14:textId="3A51436A" w:rsidR="00AE60EC" w:rsidRPr="00AE60EC" w:rsidRDefault="00AE60EC" w:rsidP="00FB5F7A">
      <w:pPr>
        <w:rPr>
          <w:rFonts w:eastAsiaTheme="minorEastAsia"/>
          <w:i/>
        </w:rPr>
      </w:pPr>
      <m:oMathPara>
        <m:oMath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4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4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-2</m:t>
                    </m:r>
                  </m:e>
                </m:mr>
              </m:m>
            </m:e>
          </m:d>
        </m:oMath>
      </m:oMathPara>
    </w:p>
    <w:p w14:paraId="6306D9AC" w14:textId="77777777" w:rsidR="00AE60EC" w:rsidRDefault="00AE60EC" w:rsidP="00FB5F7A">
      <w:pPr>
        <w:rPr>
          <w:rFonts w:eastAsiaTheme="minorEastAsia"/>
          <w:i/>
          <w:rtl/>
        </w:rPr>
      </w:pPr>
    </w:p>
    <w:p w14:paraId="6D0E9970" w14:textId="77777777" w:rsidR="00AE60EC" w:rsidRDefault="00AE60EC" w:rsidP="00FB5F7A">
      <w:pPr>
        <w:rPr>
          <w:rFonts w:eastAsiaTheme="minorEastAsia"/>
          <w:i/>
          <w:rtl/>
        </w:rPr>
      </w:pPr>
    </w:p>
    <w:p w14:paraId="6CE29F2E" w14:textId="77777777" w:rsidR="00AE60EC" w:rsidRDefault="00AE60EC" w:rsidP="00FB5F7A">
      <w:pPr>
        <w:rPr>
          <w:rFonts w:eastAsiaTheme="minorEastAsia"/>
          <w:i/>
          <w:rtl/>
        </w:rPr>
      </w:pPr>
    </w:p>
    <w:p w14:paraId="505A92CC" w14:textId="77777777" w:rsidR="00AE60EC" w:rsidRDefault="00AE60EC" w:rsidP="00FB5F7A">
      <w:pPr>
        <w:rPr>
          <w:rFonts w:eastAsiaTheme="minorEastAsia"/>
          <w:i/>
          <w:rtl/>
        </w:rPr>
      </w:pPr>
    </w:p>
    <w:p w14:paraId="4DB468FA" w14:textId="77777777" w:rsidR="00AE60EC" w:rsidRDefault="00AE60EC" w:rsidP="00FB5F7A">
      <w:pPr>
        <w:rPr>
          <w:rFonts w:eastAsiaTheme="minorEastAsia"/>
          <w:i/>
          <w:rtl/>
        </w:rPr>
      </w:pPr>
    </w:p>
    <w:p w14:paraId="3F9B3E7D" w14:textId="77777777" w:rsidR="00AE60EC" w:rsidRDefault="00AE60EC" w:rsidP="00FB5F7A">
      <w:pPr>
        <w:rPr>
          <w:rFonts w:eastAsiaTheme="minorEastAsia"/>
          <w:i/>
          <w:rtl/>
        </w:rPr>
      </w:pPr>
    </w:p>
    <w:p w14:paraId="76514CAB" w14:textId="3526E1AA" w:rsidR="00AE60EC" w:rsidRDefault="00AE60EC" w:rsidP="00FB5F7A">
      <w:pPr>
        <w:rPr>
          <w:rFonts w:eastAsiaTheme="minorEastAsia" w:hint="cs"/>
          <w:i/>
          <w:rtl/>
        </w:rPr>
      </w:pPr>
      <w:r w:rsidRPr="00AE60EC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2FABF626" wp14:editId="04A634FA">
            <wp:simplePos x="0" y="0"/>
            <wp:positionH relativeFrom="column">
              <wp:posOffset>-374015</wp:posOffset>
            </wp:positionH>
            <wp:positionV relativeFrom="paragraph">
              <wp:posOffset>0</wp:posOffset>
            </wp:positionV>
            <wp:extent cx="6423025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525" y="21412"/>
                <wp:lineTo x="21525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B6958" w14:textId="48248CD0" w:rsidR="00AE60EC" w:rsidRDefault="00AE60EC" w:rsidP="00AE60EC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נתון כי כל תת-מרחב של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m:rPr>
                <m:scr m:val="double-struck"/>
              </m:rPr>
              <w:rPr>
                <w:rFonts w:eastAsiaTheme="minorEastAsia"/>
              </w:rPr>
              <m:t>R</m:t>
            </m:r>
          </m:e>
          <m:sup>
            <m:r>
              <w:rPr>
                <w:rFonts w:eastAsiaTheme="minorEastAsia"/>
              </w:rPr>
              <m:t>4</m:t>
            </m:r>
          </m:sup>
        </m:sSup>
      </m:oMath>
      <w:r>
        <w:rPr>
          <w:rFonts w:eastAsiaTheme="minorEastAsia" w:hint="cs"/>
          <w:rtl/>
        </w:rPr>
        <w:t xml:space="preserve"> הוא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rtl/>
        </w:rPr>
        <w:t xml:space="preserve">-שמור. יהי </w:t>
      </w:r>
      <m:oMath>
        <m:r>
          <w:rPr>
            <w:rFonts w:eastAsiaTheme="minorEastAsia"/>
          </w:rPr>
          <m:t>E</m:t>
        </m:r>
      </m:oMath>
      <w:r>
        <w:rPr>
          <w:rFonts w:eastAsiaTheme="minorEastAsia" w:hint="cs"/>
          <w:rtl/>
        </w:rPr>
        <w:t xml:space="preserve"> הבסיס הסטנדרטי של </w:t>
      </w:r>
      <m:oMath>
        <m:sSup>
          <m:sSupPr>
            <m:ctrlPr>
              <w:rPr>
                <w:rFonts w:eastAsiaTheme="minorEastAsia"/>
                <w:i/>
              </w:rPr>
            </m:ctrlPr>
          </m:sSupPr>
          <m:e>
            <m:r>
              <m:rPr>
                <m:scr m:val="double-struck"/>
              </m:rPr>
              <w:rPr>
                <w:rFonts w:eastAsiaTheme="minorEastAsia"/>
              </w:rPr>
              <m:t>R</m:t>
            </m:r>
          </m:e>
          <m:sup>
            <m:r>
              <w:rPr>
                <w:rFonts w:eastAsiaTheme="minorEastAsia"/>
              </w:rPr>
              <m:t>4</m:t>
            </m:r>
          </m:sup>
        </m:sSup>
      </m:oMath>
      <w:r>
        <w:rPr>
          <w:rFonts w:eastAsiaTheme="minorEastAsia" w:hint="cs"/>
          <w:rtl/>
        </w:rPr>
        <w:t>.</w:t>
      </w:r>
    </w:p>
    <w:p w14:paraId="18D747B8" w14:textId="50D4522A" w:rsidR="00AE60EC" w:rsidRDefault="00AE60EC" w:rsidP="00AE60EC">
      <w:pPr>
        <w:rPr>
          <w:rFonts w:eastAsiaTheme="minorEastAsia" w:hint="cs"/>
          <w:rtl/>
        </w:rPr>
      </w:pPr>
      <w:r>
        <w:rPr>
          <w:rFonts w:eastAsiaTheme="minorEastAsia" w:hint="cs"/>
          <w:rtl/>
        </w:rPr>
        <w:t xml:space="preserve">עבור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1</m:t>
            </m:r>
          </m:sub>
        </m:sSub>
        <m:r>
          <w:rPr>
            <w:rFonts w:eastAsiaTheme="minorEastAsia"/>
          </w:rPr>
          <m:t>,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2</m:t>
            </m:r>
          </m:sub>
        </m:sSub>
      </m:oMath>
      <w:r>
        <w:rPr>
          <w:rFonts w:eastAsiaTheme="minorEastAsia" w:hint="cs"/>
          <w:rtl/>
        </w:rPr>
        <w:t xml:space="preserve">, המרחבים </w:t>
      </w:r>
      <m:oMath>
        <m:r>
          <w:rPr>
            <w:rFonts w:eastAsiaTheme="minorEastAsia"/>
          </w:rPr>
          <m:t>Sp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</m:e>
        </m:d>
        <m:r>
          <w:rPr>
            <w:rFonts w:eastAsiaTheme="minorEastAsia"/>
          </w:rPr>
          <m:t>,Sp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</m:e>
        </m:d>
      </m:oMath>
      <w:r>
        <w:rPr>
          <w:rFonts w:eastAsiaTheme="minorEastAsia" w:hint="cs"/>
          <w:rtl/>
        </w:rPr>
        <w:t xml:space="preserve"> הם תת-מרחבים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rtl/>
        </w:rPr>
        <w:t xml:space="preserve">-שמורים. לכן, קיימים סקלרים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1</m:t>
            </m:r>
          </m:sub>
        </m:sSub>
        <m:r>
          <w:rPr>
            <w:rFonts w:eastAsiaTheme="minorEastAsia"/>
          </w:rPr>
          <m:t>,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2</m:t>
            </m:r>
          </m:sub>
        </m:sSub>
        <m:r>
          <m:rPr>
            <m:scr m:val="double-struck"/>
          </m:rPr>
          <w:rPr>
            <w:rFonts w:eastAsiaTheme="minorEastAsia"/>
          </w:rPr>
          <m:t>∈R</m:t>
        </m:r>
      </m:oMath>
      <w:r>
        <w:rPr>
          <w:rFonts w:eastAsiaTheme="minorEastAsia" w:hint="cs"/>
          <w:rtl/>
        </w:rPr>
        <w:t xml:space="preserve"> כך ש:</w:t>
      </w:r>
    </w:p>
    <w:p w14:paraId="35681CE0" w14:textId="23A61D2D" w:rsidR="00AE60EC" w:rsidRPr="00AE60EC" w:rsidRDefault="00AE60EC" w:rsidP="00AE60EC">
      <w:pPr>
        <w:rPr>
          <w:rFonts w:eastAsiaTheme="minorEastAsia"/>
          <w:i/>
        </w:rPr>
      </w:pPr>
      <m:oMathPara>
        <m:oMath>
          <m:r>
            <w:rPr>
              <w:rFonts w:eastAsiaTheme="minorEastAsia"/>
            </w:rPr>
            <m:t>T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i</m:t>
                  </m:r>
                </m:sub>
              </m:sSub>
            </m:e>
          </m:d>
          <m:r>
            <w:rPr>
              <w:rFonts w:eastAsiaTheme="minorEastAsia"/>
            </w:rPr>
            <m:t>=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a</m:t>
              </m:r>
            </m:e>
            <m:sub>
              <m:r>
                <w:rPr>
                  <w:rFonts w:eastAsiaTheme="minorEastAsia"/>
                </w:rPr>
                <m:t>i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i</m:t>
              </m:r>
            </m:sub>
          </m:sSub>
          <m:r>
            <w:rPr>
              <w:rFonts w:eastAsiaTheme="minorEastAsia"/>
            </w:rPr>
            <m:t>,   i=1,2</m:t>
          </m:r>
        </m:oMath>
      </m:oMathPara>
    </w:p>
    <w:p w14:paraId="31642AD0" w14:textId="603945BD" w:rsidR="00AE60EC" w:rsidRDefault="00AE60EC" w:rsidP="00AE60EC">
      <w:pPr>
        <w:rPr>
          <w:rFonts w:eastAsiaTheme="minorEastAsia" w:hint="cs"/>
          <w:i/>
          <w:rtl/>
        </w:rPr>
      </w:pPr>
      <w:r>
        <w:rPr>
          <w:rFonts w:eastAsiaTheme="minorEastAsia" w:hint="cs"/>
          <w:i/>
          <w:rtl/>
        </w:rPr>
        <w:t xml:space="preserve">בנוסף, המרחב </w:t>
      </w:r>
      <m:oMath>
        <m:r>
          <w:rPr>
            <w:rFonts w:eastAsiaTheme="minorEastAsia"/>
          </w:rPr>
          <m:t>Sp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  <m:r>
              <w:rPr>
                <w:rFonts w:eastAsiaTheme="minorEastAsia"/>
              </w:rPr>
              <m:t>+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</m:e>
        </m:d>
      </m:oMath>
      <w:r>
        <w:rPr>
          <w:rFonts w:eastAsiaTheme="minorEastAsia" w:hint="cs"/>
          <w:i/>
          <w:rtl/>
        </w:rPr>
        <w:t xml:space="preserve"> הוא תת-מרחב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-שמור, לכן קיים סקלר </w:t>
      </w:r>
      <m:oMath>
        <m:r>
          <w:rPr>
            <w:rFonts w:eastAsiaTheme="minorEastAsia"/>
          </w:rPr>
          <m:t>b</m:t>
        </m:r>
      </m:oMath>
      <w:r>
        <w:rPr>
          <w:rFonts w:eastAsiaTheme="minorEastAsia" w:hint="cs"/>
          <w:i/>
          <w:rtl/>
        </w:rPr>
        <w:t xml:space="preserve"> כך ש:</w:t>
      </w:r>
    </w:p>
    <w:p w14:paraId="145B9479" w14:textId="51B3CCAE" w:rsidR="00AE60EC" w:rsidRPr="00AE60EC" w:rsidRDefault="00AE60EC" w:rsidP="00AE60EC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T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</m:e>
          </m:d>
          <m:r>
            <w:rPr>
              <w:rFonts w:eastAsiaTheme="minorEastAsia"/>
            </w:rPr>
            <m:t>=b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1</m:t>
                  </m:r>
                </m:sub>
              </m:sSub>
              <m: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</m:e>
          </m:d>
        </m:oMath>
      </m:oMathPara>
    </w:p>
    <w:p w14:paraId="0D4F620C" w14:textId="44CB19C3" w:rsidR="00AE60EC" w:rsidRDefault="00AE60EC" w:rsidP="00B94B8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אולם מכיוון ש </w:t>
      </w:r>
      <m:oMath>
        <m:r>
          <w:rPr>
            <w:rFonts w:eastAsiaTheme="minorEastAsia"/>
          </w:rPr>
          <m:t>T</m:t>
        </m:r>
        <m:d>
          <m:dPr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1</m:t>
                </m:r>
              </m:sub>
            </m:sSub>
            <m:r>
              <w:rPr>
                <w:rFonts w:eastAsiaTheme="minorEastAsia"/>
              </w:rPr>
              <m:t>+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</m:e>
        </m:d>
        <m:r>
          <w:rPr>
            <w:rFonts w:eastAsiaTheme="minorEastAsia"/>
          </w:rPr>
          <m:t>=T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1</m:t>
            </m:r>
          </m:sub>
        </m:sSub>
        <m:r>
          <w:rPr>
            <w:rFonts w:eastAsiaTheme="minorEastAsia"/>
          </w:rPr>
          <m:t>+T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2</m:t>
            </m:r>
          </m:sub>
        </m:sSub>
      </m:oMath>
      <w:r>
        <w:rPr>
          <w:rFonts w:eastAsiaTheme="minorEastAsia" w:hint="cs"/>
          <w:i/>
          <w:rtl/>
        </w:rPr>
        <w:t>, אז נקבל כי</w:t>
      </w:r>
      <w:r w:rsidR="00B94B84">
        <w:rPr>
          <w:rFonts w:eastAsiaTheme="minorEastAsia" w:hint="cs"/>
          <w:i/>
          <w:rtl/>
        </w:rPr>
        <w:t xml:space="preserve">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1</m:t>
            </m:r>
          </m:sub>
        </m:sSub>
        <m:r>
          <w:rPr>
            <w:rFonts w:eastAsiaTheme="minorEastAsia"/>
          </w:rPr>
          <m:t>=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2</m:t>
            </m:r>
          </m:sub>
        </m:sSub>
        <m:r>
          <w:rPr>
            <w:rFonts w:eastAsiaTheme="minorEastAsia"/>
          </w:rPr>
          <m:t>=b</m:t>
        </m:r>
      </m:oMath>
      <w:r w:rsidR="00B94B84">
        <w:rPr>
          <w:rFonts w:eastAsiaTheme="minorEastAsia" w:hint="cs"/>
          <w:i/>
          <w:rtl/>
        </w:rPr>
        <w:t>. כלומר:</w:t>
      </w:r>
    </w:p>
    <w:p w14:paraId="5657353E" w14:textId="2F1A2C98" w:rsidR="00B94B84" w:rsidRDefault="00B94B84" w:rsidP="00B94B84">
      <w:pPr>
        <w:rPr>
          <w:rFonts w:eastAsiaTheme="minorEastAsia" w:hint="cs"/>
          <w:i/>
          <w:rtl/>
        </w:rPr>
      </w:pPr>
      <m:oMathPara>
        <m:oMath>
          <m:r>
            <w:rPr>
              <w:rFonts w:eastAsiaTheme="minorEastAsia"/>
            </w:rPr>
            <m:t>T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r>
            <w:rPr>
              <w:rFonts w:eastAsiaTheme="minorEastAsia"/>
            </w:rPr>
            <m:t>=b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1</m:t>
              </m:r>
            </m:sub>
          </m:sSub>
          <m:r>
            <w:rPr>
              <w:rFonts w:eastAsiaTheme="minorEastAsia"/>
            </w:rPr>
            <m:t>,   T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=b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</m:oMath>
      </m:oMathPara>
    </w:p>
    <w:p w14:paraId="1EE859CB" w14:textId="0A3E1120" w:rsidR="00B94B84" w:rsidRDefault="00B94B84" w:rsidP="00B94B84">
      <w:pPr>
        <w:rPr>
          <w:rFonts w:eastAsiaTheme="minorEastAsia" w:hint="cs"/>
          <w:i/>
          <w:rtl/>
        </w:rPr>
      </w:pPr>
      <w:r>
        <w:rPr>
          <w:rFonts w:eastAsiaTheme="minorEastAsia" w:hint="cs"/>
          <w:i/>
          <w:rtl/>
        </w:rPr>
        <w:t xml:space="preserve">כעת, המרחב </w:t>
      </w:r>
      <m:oMath>
        <m:r>
          <w:rPr>
            <w:rFonts w:eastAsiaTheme="minorEastAsia"/>
          </w:rPr>
          <m:t>Sp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3</m:t>
                </m:r>
              </m:sub>
            </m:sSub>
          </m:e>
        </m:d>
      </m:oMath>
      <w:r>
        <w:rPr>
          <w:rFonts w:eastAsiaTheme="minorEastAsia" w:hint="cs"/>
          <w:i/>
          <w:rtl/>
        </w:rPr>
        <w:t xml:space="preserve"> הוא תת-מרחב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-שמור. לכן קיים סקלר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3</m:t>
            </m:r>
          </m:sub>
        </m:sSub>
        <m:r>
          <m:rPr>
            <m:scr m:val="double-struck"/>
          </m:rPr>
          <w:rPr>
            <w:rFonts w:eastAsiaTheme="minorEastAsia"/>
          </w:rPr>
          <m:t>∈R</m:t>
        </m:r>
      </m:oMath>
      <w:r>
        <w:rPr>
          <w:rFonts w:eastAsiaTheme="minorEastAsia" w:hint="cs"/>
          <w:i/>
          <w:rtl/>
        </w:rPr>
        <w:t xml:space="preserve"> כך ש</w:t>
      </w:r>
      <w:r>
        <w:rPr>
          <w:rFonts w:eastAsiaTheme="minorEastAsia"/>
          <w:i/>
          <w:rtl/>
        </w:rPr>
        <w:br/>
      </w:r>
      <w:r>
        <w:rPr>
          <w:rFonts w:eastAsiaTheme="minorEastAsia" w:hint="cs"/>
          <w:i/>
          <w:rtl/>
        </w:rPr>
        <w:t xml:space="preserve"> </w:t>
      </w:r>
      <m:oMath>
        <m:r>
          <w:rPr>
            <w:rFonts w:eastAsiaTheme="minorEastAsia"/>
          </w:rPr>
          <m:t>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3</m:t>
            </m:r>
          </m:sub>
        </m:sSub>
        <m:r>
          <w:rPr>
            <w:rFonts w:eastAsiaTheme="minorEastAsia"/>
          </w:rPr>
          <m:t>=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3</m:t>
            </m:r>
          </m:sub>
        </m:sSub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3</m:t>
            </m:r>
          </m:sub>
        </m:sSub>
      </m:oMath>
      <w:r>
        <w:rPr>
          <w:rFonts w:eastAsiaTheme="minorEastAsia" w:hint="cs"/>
          <w:i/>
          <w:rtl/>
        </w:rPr>
        <w:t xml:space="preserve">. מכיוון שהמרחב </w:t>
      </w:r>
      <m:oMath>
        <m:r>
          <w:rPr>
            <w:rFonts w:eastAsiaTheme="minorEastAsia"/>
          </w:rPr>
          <m:t>Sp</m:t>
        </m:r>
        <m:d>
          <m:dPr>
            <m:begChr m:val="{"/>
            <m:endChr m:val="}"/>
            <m:ctrlPr>
              <w:rPr>
                <w:rFonts w:eastAsiaTheme="minorEastAsia"/>
                <w:i/>
              </w:rPr>
            </m:ctrlPr>
          </m:dPr>
          <m:e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2</m:t>
                </m:r>
              </m:sub>
            </m:sSub>
            <m:r>
              <w:rPr>
                <w:rFonts w:eastAsiaTheme="minorEastAsia"/>
              </w:rPr>
              <m:t>+</m:t>
            </m:r>
            <m:sSub>
              <m:sSubPr>
                <m:ctrlPr>
                  <w:rPr>
                    <w:rFonts w:eastAsiaTheme="minorEastAsia"/>
                    <w:i/>
                  </w:rPr>
                </m:ctrlPr>
              </m:sSubPr>
              <m:e>
                <m:r>
                  <w:rPr>
                    <w:rFonts w:eastAsiaTheme="minorEastAsia"/>
                  </w:rPr>
                  <m:t>e</m:t>
                </m:r>
              </m:e>
              <m:sub>
                <m:r>
                  <w:rPr>
                    <w:rFonts w:eastAsiaTheme="minorEastAsia"/>
                  </w:rPr>
                  <m:t>3</m:t>
                </m:r>
              </m:sub>
            </m:sSub>
          </m:e>
        </m:d>
      </m:oMath>
      <w:r>
        <w:rPr>
          <w:rFonts w:eastAsiaTheme="minorEastAsia" w:hint="cs"/>
          <w:i/>
          <w:rtl/>
        </w:rPr>
        <w:t xml:space="preserve"> הוא תת-מרחב </w:t>
      </w:r>
      <w:r>
        <w:rPr>
          <w:rFonts w:eastAsiaTheme="minorEastAsia" w:hint="cs"/>
          <w:i/>
        </w:rPr>
        <w:t>T</w:t>
      </w:r>
      <w:r>
        <w:rPr>
          <w:rFonts w:eastAsiaTheme="minorEastAsia" w:hint="cs"/>
          <w:i/>
          <w:rtl/>
        </w:rPr>
        <w:t>-שמור, אז קיים סקלר</w:t>
      </w:r>
      <w:r>
        <w:rPr>
          <w:rFonts w:eastAsiaTheme="minorEastAsia"/>
          <w:i/>
          <w:rtl/>
        </w:rPr>
        <w:br/>
      </w:r>
      <w:r>
        <w:rPr>
          <w:rFonts w:eastAsiaTheme="minorEastAsia" w:hint="cs"/>
          <w:i/>
          <w:rtl/>
        </w:rPr>
        <w:t xml:space="preserve"> </w:t>
      </w:r>
      <m:oMath>
        <m:r>
          <w:rPr>
            <w:rFonts w:eastAsiaTheme="minorEastAsia"/>
          </w:rPr>
          <m:t>c∈</m:t>
        </m:r>
        <m:r>
          <m:rPr>
            <m:scr m:val="double-struck"/>
          </m:rPr>
          <w:rPr>
            <w:rFonts w:eastAsiaTheme="minorEastAsia"/>
          </w:rPr>
          <m:t>R</m:t>
        </m:r>
      </m:oMath>
      <w:r>
        <w:rPr>
          <w:rFonts w:eastAsiaTheme="minorEastAsia" w:hint="cs"/>
          <w:i/>
          <w:rtl/>
        </w:rPr>
        <w:t xml:space="preserve"> כך ש:</w:t>
      </w:r>
    </w:p>
    <w:p w14:paraId="729A092A" w14:textId="34CB0063" w:rsidR="00B94B84" w:rsidRPr="00B94B84" w:rsidRDefault="00B94B84" w:rsidP="00B94B84">
      <w:pPr>
        <w:rPr>
          <w:rFonts w:eastAsiaTheme="minorEastAsia"/>
          <w:i/>
          <w:rtl/>
        </w:rPr>
      </w:pPr>
      <m:oMathPara>
        <m:oMath>
          <m:r>
            <w:rPr>
              <w:rFonts w:eastAsiaTheme="minorEastAsia"/>
            </w:rPr>
            <m:t>b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+</m:t>
          </m:r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a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w:rPr>
                  <w:rFonts w:eastAsiaTheme="minorEastAsia"/>
                </w:rPr>
                <m:t>e</m:t>
              </m:r>
            </m:e>
            <m:sub>
              <m:r>
                <w:rPr>
                  <w:rFonts w:eastAsiaTheme="minorEastAsia"/>
                </w:rPr>
                <m:t>3</m:t>
              </m:r>
            </m:sub>
          </m:sSub>
          <m:r>
            <w:rPr>
              <w:rFonts w:eastAsiaTheme="minorEastAsia"/>
            </w:rPr>
            <m:t>=T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  <m: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</m:e>
          </m:d>
          <m:r>
            <w:rPr>
              <w:rFonts w:eastAsiaTheme="minorEastAsia"/>
            </w:rPr>
            <m:t>=c</m:t>
          </m:r>
          <m:d>
            <m:dPr>
              <m:ctrlPr>
                <w:rPr>
                  <w:rFonts w:eastAsiaTheme="minorEastAsia"/>
                  <w:i/>
                </w:rPr>
              </m:ctrlPr>
            </m:dPr>
            <m:e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2</m:t>
                  </m:r>
                </m:sub>
              </m:sSub>
              <m:r>
                <w:rPr>
                  <w:rFonts w:eastAsiaTheme="minorEastAsia"/>
                </w:rPr>
                <m:t>+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</m:e>
          </m:d>
        </m:oMath>
      </m:oMathPara>
    </w:p>
    <w:p w14:paraId="13242EED" w14:textId="0C43FFB7" w:rsidR="00B94B84" w:rsidRDefault="00B94B84" w:rsidP="00B94B8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כלומר </w:t>
      </w:r>
      <m:oMath>
        <m:r>
          <w:rPr>
            <w:rFonts w:eastAsiaTheme="minorEastAsia"/>
          </w:rPr>
          <m:t>b=c=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a</m:t>
            </m:r>
          </m:e>
          <m:sub>
            <m:r>
              <w:rPr>
                <w:rFonts w:eastAsiaTheme="minorEastAsia"/>
              </w:rPr>
              <m:t>3</m:t>
            </m:r>
          </m:sub>
        </m:sSub>
      </m:oMath>
      <w:r>
        <w:rPr>
          <w:rFonts w:eastAsiaTheme="minorEastAsia" w:hint="cs"/>
          <w:i/>
          <w:rtl/>
        </w:rPr>
        <w:t xml:space="preserve">, לכן </w:t>
      </w:r>
      <m:oMath>
        <m:r>
          <w:rPr>
            <w:rFonts w:eastAsiaTheme="minorEastAsia"/>
          </w:rPr>
          <m:t>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3</m:t>
            </m:r>
          </m:sub>
        </m:sSub>
        <m:r>
          <w:rPr>
            <w:rFonts w:eastAsiaTheme="minorEastAsia"/>
          </w:rPr>
          <m:t>=b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3</m:t>
            </m:r>
          </m:sub>
        </m:sSub>
      </m:oMath>
      <w:r>
        <w:rPr>
          <w:rFonts w:eastAsiaTheme="minorEastAsia" w:hint="cs"/>
          <w:i/>
          <w:rtl/>
        </w:rPr>
        <w:t xml:space="preserve">. אותו הטיעון מתקיים עבור </w:t>
      </w:r>
      <m:oMath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4</m:t>
            </m:r>
          </m:sub>
        </m:sSub>
      </m:oMath>
      <w:r>
        <w:rPr>
          <w:rFonts w:eastAsiaTheme="minorEastAsia" w:hint="cs"/>
          <w:i/>
          <w:rtl/>
        </w:rPr>
        <w:t xml:space="preserve">, ונקבל </w:t>
      </w:r>
      <m:oMath>
        <m:r>
          <w:rPr>
            <w:rFonts w:eastAsiaTheme="minorEastAsia"/>
          </w:rPr>
          <m:t>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4</m:t>
            </m:r>
          </m:sub>
        </m:sSub>
        <m:r>
          <w:rPr>
            <w:rFonts w:eastAsiaTheme="minorEastAsia"/>
          </w:rPr>
          <m:t>=b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4</m:t>
            </m:r>
          </m:sub>
        </m:sSub>
      </m:oMath>
      <w:r>
        <w:rPr>
          <w:rFonts w:eastAsiaTheme="minorEastAsia" w:hint="cs"/>
          <w:i/>
          <w:rtl/>
        </w:rPr>
        <w:t>.</w:t>
      </w:r>
    </w:p>
    <w:p w14:paraId="02C8A565" w14:textId="152D2079" w:rsidR="00B94B84" w:rsidRDefault="00B94B84" w:rsidP="00B94B84">
      <w:pPr>
        <w:rPr>
          <w:rFonts w:eastAsiaTheme="minorEastAsia"/>
          <w:i/>
          <w:rtl/>
        </w:rPr>
      </w:pPr>
      <w:r>
        <w:rPr>
          <w:rFonts w:eastAsiaTheme="minorEastAsia" w:hint="cs"/>
          <w:i/>
          <w:rtl/>
        </w:rPr>
        <w:t xml:space="preserve">סך הכל, נקבל כי לכל </w:t>
      </w:r>
      <m:oMath>
        <m:r>
          <w:rPr>
            <w:rFonts w:eastAsiaTheme="minorEastAsia"/>
          </w:rPr>
          <m:t>1≤i≤4</m:t>
        </m:r>
      </m:oMath>
      <w:r>
        <w:rPr>
          <w:rFonts w:eastAsiaTheme="minorEastAsia" w:hint="cs"/>
          <w:i/>
          <w:rtl/>
        </w:rPr>
        <w:t xml:space="preserve">, </w:t>
      </w:r>
      <m:oMath>
        <m:r>
          <w:rPr>
            <w:rFonts w:eastAsiaTheme="minorEastAsia"/>
          </w:rPr>
          <m:t>T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i</m:t>
            </m:r>
          </m:sub>
        </m:sSub>
        <m:r>
          <w:rPr>
            <w:rFonts w:eastAsiaTheme="minorEastAsia"/>
          </w:rPr>
          <m:t>=b</m:t>
        </m:r>
        <m:sSub>
          <m:sSubPr>
            <m:ctrlPr>
              <w:rPr>
                <w:rFonts w:eastAsiaTheme="minorEastAsia"/>
                <w:i/>
              </w:rPr>
            </m:ctrlPr>
          </m:sSubPr>
          <m:e>
            <m:r>
              <w:rPr>
                <w:rFonts w:eastAsiaTheme="minorEastAsia"/>
              </w:rPr>
              <m:t>e</m:t>
            </m:r>
          </m:e>
          <m:sub>
            <m:r>
              <w:rPr>
                <w:rFonts w:eastAsiaTheme="minorEastAsia"/>
              </w:rPr>
              <m:t>i</m:t>
            </m:r>
          </m:sub>
        </m:sSub>
      </m:oMath>
      <w:r>
        <w:rPr>
          <w:rFonts w:eastAsiaTheme="minorEastAsia" w:hint="cs"/>
          <w:i/>
          <w:rtl/>
        </w:rPr>
        <w:t xml:space="preserve">, לכן </w:t>
      </w:r>
      <m:oMath>
        <m:r>
          <w:rPr>
            <w:rFonts w:eastAsiaTheme="minorEastAsia"/>
          </w:rPr>
          <m:t>T=bI</m:t>
        </m:r>
      </m:oMath>
      <w:r>
        <w:rPr>
          <w:rFonts w:eastAsiaTheme="minorEastAsia" w:hint="cs"/>
          <w:i/>
          <w:rtl/>
        </w:rPr>
        <w:t xml:space="preserve">, כלומר </w:t>
      </w:r>
      <m:oMath>
        <m:r>
          <w:rPr>
            <w:rFonts w:eastAsiaTheme="minorEastAsia"/>
          </w:rPr>
          <m:t>T</m:t>
        </m:r>
      </m:oMath>
      <w:r>
        <w:rPr>
          <w:rFonts w:eastAsiaTheme="minorEastAsia" w:hint="cs"/>
          <w:i/>
          <w:rtl/>
        </w:rPr>
        <w:t xml:space="preserve"> טרנספורמציה סקלרית.</w:t>
      </w:r>
    </w:p>
    <w:p w14:paraId="5C5E5994" w14:textId="77777777" w:rsidR="00B94B84" w:rsidRDefault="00B94B84" w:rsidP="00B94B84">
      <w:pPr>
        <w:rPr>
          <w:rFonts w:eastAsiaTheme="minorEastAsia"/>
          <w:i/>
          <w:rtl/>
        </w:rPr>
      </w:pPr>
    </w:p>
    <w:p w14:paraId="3FF2697F" w14:textId="77777777" w:rsidR="00B94B84" w:rsidRDefault="00B94B84" w:rsidP="00B94B84">
      <w:pPr>
        <w:rPr>
          <w:rFonts w:eastAsiaTheme="minorEastAsia"/>
          <w:i/>
          <w:rtl/>
        </w:rPr>
      </w:pPr>
    </w:p>
    <w:p w14:paraId="34C73957" w14:textId="77777777" w:rsidR="00B94B84" w:rsidRDefault="00B94B84" w:rsidP="00B94B84">
      <w:pPr>
        <w:rPr>
          <w:rFonts w:eastAsiaTheme="minorEastAsia"/>
          <w:i/>
          <w:rtl/>
        </w:rPr>
      </w:pPr>
    </w:p>
    <w:p w14:paraId="53FDCA05" w14:textId="77777777" w:rsidR="00B94B84" w:rsidRDefault="00B94B84" w:rsidP="00B94B84">
      <w:pPr>
        <w:rPr>
          <w:rFonts w:eastAsiaTheme="minorEastAsia"/>
          <w:i/>
          <w:rtl/>
        </w:rPr>
      </w:pPr>
    </w:p>
    <w:p w14:paraId="7DF24281" w14:textId="77777777" w:rsidR="00B94B84" w:rsidRDefault="00B94B84" w:rsidP="00B94B84">
      <w:pPr>
        <w:rPr>
          <w:rFonts w:eastAsiaTheme="minorEastAsia"/>
          <w:i/>
          <w:rtl/>
        </w:rPr>
      </w:pPr>
    </w:p>
    <w:p w14:paraId="3EFD09AE" w14:textId="77777777" w:rsidR="00B94B84" w:rsidRDefault="00B94B84" w:rsidP="00B94B84">
      <w:pPr>
        <w:rPr>
          <w:rFonts w:eastAsiaTheme="minorEastAsia"/>
          <w:i/>
          <w:rtl/>
        </w:rPr>
      </w:pPr>
    </w:p>
    <w:p w14:paraId="3B95042E" w14:textId="77777777" w:rsidR="00B94B84" w:rsidRDefault="00B94B84" w:rsidP="00B94B84">
      <w:pPr>
        <w:rPr>
          <w:rFonts w:eastAsiaTheme="minorEastAsia"/>
          <w:i/>
          <w:rtl/>
        </w:rPr>
      </w:pPr>
    </w:p>
    <w:p w14:paraId="24991DE0" w14:textId="77777777" w:rsidR="00B94B84" w:rsidRDefault="00B94B84" w:rsidP="00B94B84">
      <w:pPr>
        <w:rPr>
          <w:rFonts w:eastAsiaTheme="minorEastAsia"/>
          <w:i/>
          <w:rtl/>
        </w:rPr>
      </w:pPr>
    </w:p>
    <w:p w14:paraId="44E57CA6" w14:textId="479E4AD1" w:rsidR="00B94B84" w:rsidRDefault="00B94B84" w:rsidP="00B94B84">
      <w:pPr>
        <w:rPr>
          <w:rFonts w:eastAsiaTheme="minorEastAsia" w:hint="cs"/>
          <w:i/>
          <w:rtl/>
        </w:rPr>
      </w:pPr>
      <w:r w:rsidRPr="00B94B84">
        <w:rPr>
          <w:rFonts w:eastAsiaTheme="minorEastAsia"/>
          <w:i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1EA915B6" wp14:editId="74910A68">
            <wp:simplePos x="0" y="0"/>
            <wp:positionH relativeFrom="column">
              <wp:posOffset>-644525</wp:posOffset>
            </wp:positionH>
            <wp:positionV relativeFrom="paragraph">
              <wp:posOffset>0</wp:posOffset>
            </wp:positionV>
            <wp:extent cx="6693535" cy="1486535"/>
            <wp:effectExtent l="0" t="0" r="0" b="0"/>
            <wp:wrapTight wrapText="bothSides">
              <wp:wrapPolygon edited="0">
                <wp:start x="0" y="0"/>
                <wp:lineTo x="0" y="21314"/>
                <wp:lineTo x="21516" y="21314"/>
                <wp:lineTo x="21516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A215D" w14:textId="577F04BF" w:rsidR="00B94B84" w:rsidRDefault="00B94B84" w:rsidP="00B94B84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על מנת שהפונקציה </w:t>
      </w:r>
      <m:oMath>
        <m:r>
          <w:rPr>
            <w:rFonts w:eastAsiaTheme="minorEastAsia"/>
          </w:rPr>
          <m:t>N</m:t>
        </m:r>
      </m:oMath>
      <w:r>
        <w:rPr>
          <w:rFonts w:eastAsiaTheme="minorEastAsia" w:hint="cs"/>
          <w:rtl/>
        </w:rPr>
        <w:t xml:space="preserve"> תקיים את האי-שוויון לעיל, התבנית הריבועית </w:t>
      </w:r>
      <m:oMath>
        <m:r>
          <w:rPr>
            <w:rFonts w:eastAsiaTheme="minorEastAsia"/>
          </w:rPr>
          <m:t>q</m:t>
        </m:r>
      </m:oMath>
      <w:r>
        <w:rPr>
          <w:rFonts w:eastAsiaTheme="minorEastAsia" w:hint="cs"/>
          <w:rtl/>
        </w:rPr>
        <w:t xml:space="preserve"> צריכה להיות חיובית לחלוטין. המטריצה המייצגת של </w:t>
      </w:r>
      <m:oMath>
        <m:r>
          <w:rPr>
            <w:rFonts w:eastAsiaTheme="minorEastAsia"/>
          </w:rPr>
          <m:t>q</m:t>
        </m:r>
      </m:oMath>
      <w:r>
        <w:rPr>
          <w:rFonts w:eastAsiaTheme="minorEastAsia" w:hint="cs"/>
          <w:rtl/>
        </w:rPr>
        <w:t xml:space="preserve"> בבסיס סטנדרטי היא:</w:t>
      </w:r>
    </w:p>
    <w:p w14:paraId="1928F4F2" w14:textId="434565BC" w:rsidR="00B94B84" w:rsidRPr="00B94B84" w:rsidRDefault="00B94B84" w:rsidP="00B94B84">
      <w:pPr>
        <w:rPr>
          <w:rFonts w:eastAsiaTheme="minorEastAsia"/>
          <w:rtl/>
        </w:rPr>
      </w:pPr>
      <m:oMathPara>
        <m:oMath>
          <m:d>
            <m:dPr>
              <m:begChr m:val="["/>
              <m:endChr m:val="]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2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m</m:t>
                    </m:r>
                  </m:e>
                </m:mr>
              </m:m>
            </m:e>
          </m:d>
        </m:oMath>
      </m:oMathPara>
    </w:p>
    <w:p w14:paraId="77215470" w14:textId="6E478AAD" w:rsidR="00B94B84" w:rsidRDefault="00B94B84" w:rsidP="00B94B84">
      <w:pPr>
        <w:rPr>
          <w:rFonts w:eastAsiaTheme="minorEastAsia"/>
          <w:rtl/>
        </w:rPr>
      </w:pPr>
      <w:r>
        <w:rPr>
          <w:rFonts w:eastAsiaTheme="minorEastAsia" w:hint="cs"/>
          <w:rtl/>
        </w:rPr>
        <w:t xml:space="preserve">נבדוק את </w:t>
      </w:r>
      <w:proofErr w:type="spellStart"/>
      <w:r>
        <w:rPr>
          <w:rFonts w:eastAsiaTheme="minorEastAsia" w:hint="cs"/>
          <w:rtl/>
        </w:rPr>
        <w:t>המינורים</w:t>
      </w:r>
      <w:proofErr w:type="spellEnd"/>
      <w:r>
        <w:rPr>
          <w:rFonts w:eastAsiaTheme="minorEastAsia" w:hint="cs"/>
          <w:rtl/>
        </w:rPr>
        <w:t xml:space="preserve"> הראשיים של המטריצה:</w:t>
      </w:r>
    </w:p>
    <w:p w14:paraId="19187DF5" w14:textId="5AE8ABD8" w:rsidR="00B94B84" w:rsidRPr="00B94B84" w:rsidRDefault="00B94B84" w:rsidP="00B94B84">
      <w:pPr>
        <w:rPr>
          <w:rFonts w:eastAsiaTheme="minorEastAsia"/>
          <w:rtl/>
        </w:rPr>
      </w:pPr>
      <m:oMathPara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eastAsiaTheme="minorEastAsia"/>
                </w:rPr>
                <m:t>Δ</m:t>
              </m:r>
              <m:ctrlPr>
                <w:rPr>
                  <w:rFonts w:eastAsiaTheme="minorEastAsia"/>
                </w:rPr>
              </m:ctrlPr>
            </m:e>
            <m:sub>
              <m:r>
                <w:rPr>
                  <w:rFonts w:eastAsiaTheme="minorEastAsia"/>
                </w:rPr>
                <m:t>1</m:t>
              </m:r>
            </m:sub>
          </m:sSub>
          <m:r>
            <w:rPr>
              <w:rFonts w:eastAsiaTheme="minorEastAsia"/>
            </w:rPr>
            <m:t>=2</m:t>
          </m:r>
          <m:r>
            <w:rPr>
              <w:rFonts w:eastAsiaTheme="minorEastAsia"/>
            </w:rPr>
            <w:br/>
          </m:r>
        </m:oMath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eastAsiaTheme="minorEastAsia"/>
                </w:rPr>
                <m:t>Δ</m:t>
              </m:r>
              <m:ctrlPr>
                <w:rPr>
                  <w:rFonts w:eastAsiaTheme="minorEastAsia"/>
                </w:rPr>
              </m:ctrlPr>
            </m:e>
            <m:sub>
              <m:r>
                <w:rPr>
                  <w:rFonts w:eastAsiaTheme="minorEastAsia"/>
                </w:rPr>
                <m:t>2</m:t>
              </m:r>
            </m:sub>
          </m:sSub>
          <m:r>
            <w:rPr>
              <w:rFonts w:eastAsiaTheme="minorEastAsia"/>
            </w:rPr>
            <m:t>=</m:t>
          </m:r>
          <m:d>
            <m:dPr>
              <m:begChr m:val="|"/>
              <m:endChr m:val="|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2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</m:m>
            </m:e>
          </m:d>
          <m:r>
            <w:rPr>
              <w:rFonts w:eastAsiaTheme="minorEastAsia"/>
            </w:rPr>
            <m:t>=2-1=1</m:t>
          </m:r>
          <m:r>
            <w:rPr>
              <w:rFonts w:eastAsiaTheme="minorEastAsia"/>
            </w:rPr>
            <w:br/>
          </m:r>
        </m:oMath>
        <m:oMath>
          <m:sSub>
            <m:sSubPr>
              <m:ctrlPr>
                <w:rPr>
                  <w:rFonts w:eastAsiaTheme="minorEastAsia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eastAsiaTheme="minorEastAsia"/>
                </w:rPr>
                <m:t>Δ</m:t>
              </m:r>
              <m:ctrlPr>
                <w:rPr>
                  <w:rFonts w:eastAsiaTheme="minorEastAsia"/>
                </w:rPr>
              </m:ctrlPr>
            </m:e>
            <m:sub>
              <m:r>
                <w:rPr>
                  <w:rFonts w:eastAsiaTheme="minorEastAsia"/>
                </w:rPr>
                <m:t>3</m:t>
              </m:r>
            </m:sub>
          </m:sSub>
          <m:r>
            <w:rPr>
              <w:rFonts w:eastAsiaTheme="minorEastAsia"/>
            </w:rPr>
            <m:t>=</m:t>
          </m:r>
          <m:d>
            <m:dPr>
              <m:begChr m:val="|"/>
              <m:endChr m:val="|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2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m</m:t>
                    </m:r>
                  </m:e>
                </m:mr>
              </m:m>
            </m:e>
          </m:d>
          <m:r>
            <w:rPr>
              <w:rFonts w:eastAsiaTheme="minorEastAsia"/>
            </w:rPr>
            <m:t>=2</m:t>
          </m:r>
          <m:d>
            <m:dPr>
              <m:begChr m:val="|"/>
              <m:endChr m:val="|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m</m:t>
                    </m:r>
                  </m:e>
                </m:mr>
              </m:m>
            </m:e>
          </m:d>
          <m:r>
            <w:rPr>
              <w:rFonts w:eastAsiaTheme="minorEastAsia"/>
            </w:rPr>
            <m:t>-1</m:t>
          </m:r>
          <m:d>
            <m:dPr>
              <m:begChr m:val="|"/>
              <m:endChr m:val="|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  <m:e>
                    <m:r>
                      <w:rPr>
                        <w:rFonts w:eastAsiaTheme="minorEastAsia"/>
                      </w:rPr>
                      <m:t>m</m:t>
                    </m:r>
                  </m:e>
                </m:mr>
              </m:m>
            </m:e>
          </m:d>
          <m:r>
            <w:rPr>
              <w:rFonts w:eastAsiaTheme="minorEastAsia"/>
            </w:rPr>
            <m:t>+1</m:t>
          </m:r>
          <m:d>
            <m:dPr>
              <m:begChr m:val="|"/>
              <m:endChr m:val="|"/>
              <m:ctrlPr>
                <w:rPr>
                  <w:rFonts w:eastAsiaTheme="minorEastAsia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eastAsiaTheme="minorEastAsia"/>
                      <w:i/>
                    </w:rPr>
                  </m:ctrlPr>
                </m:mP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eastAsiaTheme="minorEastAsia"/>
                      </w:rPr>
                      <m:t>1</m:t>
                    </m:r>
                  </m:e>
                  <m:e>
                    <m:r>
                      <w:rPr>
                        <w:rFonts w:eastAsiaTheme="minorEastAsia"/>
                      </w:rPr>
                      <m:t>0</m:t>
                    </m:r>
                  </m:e>
                </m:mr>
              </m:m>
            </m:e>
          </m:d>
          <m:r>
            <w:rPr>
              <w:rFonts w:eastAsiaTheme="minorEastAsia"/>
            </w:rPr>
            <m:t>=2m-m-1=m-1</m:t>
          </m:r>
        </m:oMath>
      </m:oMathPara>
    </w:p>
    <w:p w14:paraId="707AB890" w14:textId="65899534" w:rsidR="00B94B84" w:rsidRPr="00B94B84" w:rsidRDefault="00B94B84" w:rsidP="00B94B84">
      <w:pPr>
        <w:rPr>
          <w:rFonts w:eastAsiaTheme="minorEastAsia" w:hint="cs"/>
          <w:rtl/>
        </w:rPr>
      </w:pPr>
      <w:r>
        <w:rPr>
          <w:rFonts w:eastAsiaTheme="minorEastAsia" w:hint="cs"/>
          <w:rtl/>
        </w:rPr>
        <w:t xml:space="preserve">על פי קריטריון סילבסטר, התבנית </w:t>
      </w:r>
      <m:oMath>
        <m:r>
          <w:rPr>
            <w:rFonts w:eastAsiaTheme="minorEastAsia"/>
          </w:rPr>
          <m:t>q</m:t>
        </m:r>
      </m:oMath>
      <w:r>
        <w:rPr>
          <w:rFonts w:eastAsiaTheme="minorEastAsia" w:hint="cs"/>
          <w:rtl/>
        </w:rPr>
        <w:t xml:space="preserve"> חיובית לחלוטין אם"ם </w:t>
      </w:r>
      <m:oMath>
        <m:r>
          <w:rPr>
            <w:rFonts w:eastAsiaTheme="minorEastAsia"/>
          </w:rPr>
          <m:t>m&gt;1</m:t>
        </m:r>
      </m:oMath>
      <w:r>
        <w:rPr>
          <w:rFonts w:eastAsiaTheme="minorEastAsia" w:hint="cs"/>
          <w:rtl/>
        </w:rPr>
        <w:t xml:space="preserve">. לכן במקרה זה, </w:t>
      </w:r>
      <m:oMath>
        <m:r>
          <w:rPr>
            <w:rFonts w:eastAsiaTheme="minorEastAsia"/>
          </w:rPr>
          <m:t>N</m:t>
        </m:r>
      </m:oMath>
      <w:r>
        <w:rPr>
          <w:rFonts w:eastAsiaTheme="minorEastAsia" w:hint="cs"/>
          <w:rtl/>
        </w:rPr>
        <w:t xml:space="preserve"> תקיים את האי-שוויון לעיל.</w:t>
      </w:r>
    </w:p>
    <w:sectPr w:rsidR="00B94B84" w:rsidRPr="00B94B84" w:rsidSect="00DF46D5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B4"/>
    <w:rsid w:val="00002F5C"/>
    <w:rsid w:val="004B6502"/>
    <w:rsid w:val="00A83E60"/>
    <w:rsid w:val="00AE60EC"/>
    <w:rsid w:val="00B905D0"/>
    <w:rsid w:val="00B94B84"/>
    <w:rsid w:val="00C33530"/>
    <w:rsid w:val="00DF46D5"/>
    <w:rsid w:val="00E97BB4"/>
    <w:rsid w:val="00FB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F965B"/>
  <w15:chartTrackingRefBased/>
  <w15:docId w15:val="{C41661AF-970C-4825-B6FC-5A371420F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 Math" w:eastAsiaTheme="minorHAnsi" w:hAnsi="Cambria Math" w:cs="David"/>
        <w:kern w:val="2"/>
        <w:sz w:val="28"/>
        <w:szCs w:val="28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7B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933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tomer caspi</dc:creator>
  <cp:keywords/>
  <dc:description/>
  <cp:lastModifiedBy>tomer caspi</cp:lastModifiedBy>
  <cp:revision>1</cp:revision>
  <dcterms:created xsi:type="dcterms:W3CDTF">2023-05-03T07:13:00Z</dcterms:created>
  <dcterms:modified xsi:type="dcterms:W3CDTF">2023-05-03T08:03:00Z</dcterms:modified>
</cp:coreProperties>
</file>